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03" w:rsidRDefault="00083203" w:rsidP="00083203"/>
    <w:p w:rsidR="00083203" w:rsidRDefault="00083203" w:rsidP="00083203"/>
    <w:p w:rsidR="00083203" w:rsidRDefault="000C046D" w:rsidP="0008320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6" o:title=""/>
          </v:shape>
          <o:OLEObject Type="Embed" ProgID="Word.Picture.8" ShapeID="_x0000_s1026" DrawAspect="Content" ObjectID="_1670270325" r:id="rId7"/>
        </w:pict>
      </w:r>
    </w:p>
    <w:p w:rsidR="00083203" w:rsidRDefault="00083203" w:rsidP="00083203"/>
    <w:p w:rsidR="00083203" w:rsidRPr="00FA4333" w:rsidRDefault="00083203" w:rsidP="00FA4333">
      <w:pPr>
        <w:pStyle w:val="af0"/>
        <w:jc w:val="center"/>
        <w:rPr>
          <w:rFonts w:ascii="Times New Roman" w:hAnsi="Times New Roman" w:cs="Times New Roman"/>
          <w:b/>
          <w:sz w:val="28"/>
          <w:szCs w:val="28"/>
        </w:rPr>
      </w:pPr>
      <w:r w:rsidRPr="00FA4333">
        <w:rPr>
          <w:rFonts w:ascii="Times New Roman" w:hAnsi="Times New Roman" w:cs="Times New Roman"/>
          <w:b/>
          <w:sz w:val="28"/>
          <w:szCs w:val="28"/>
        </w:rPr>
        <w:t>АДМИНИСТРАЦИЯ МУНИЦИПАЛЬНОГО ОБРАЗОВАНИЯ</w:t>
      </w:r>
    </w:p>
    <w:p w:rsidR="00083203" w:rsidRPr="00FA4333" w:rsidRDefault="00083203" w:rsidP="00FA4333">
      <w:pPr>
        <w:pStyle w:val="af0"/>
        <w:jc w:val="center"/>
        <w:rPr>
          <w:rFonts w:ascii="Times New Roman" w:hAnsi="Times New Roman" w:cs="Times New Roman"/>
          <w:b/>
          <w:sz w:val="28"/>
          <w:szCs w:val="28"/>
        </w:rPr>
      </w:pPr>
      <w:r w:rsidRPr="00FA4333">
        <w:rPr>
          <w:rFonts w:ascii="Times New Roman" w:hAnsi="Times New Roman" w:cs="Times New Roman"/>
          <w:b/>
          <w:sz w:val="28"/>
          <w:szCs w:val="28"/>
        </w:rPr>
        <w:t>СОВЕТСКИЙ МУНИЦИПАЛЬНЫЙ РАЙОН</w:t>
      </w:r>
    </w:p>
    <w:p w:rsidR="00083203" w:rsidRPr="00FA4333" w:rsidRDefault="00083203" w:rsidP="00FA4333">
      <w:pPr>
        <w:pStyle w:val="af0"/>
        <w:jc w:val="center"/>
        <w:rPr>
          <w:rFonts w:ascii="Times New Roman" w:hAnsi="Times New Roman" w:cs="Times New Roman"/>
          <w:b/>
          <w:sz w:val="28"/>
          <w:szCs w:val="28"/>
        </w:rPr>
      </w:pPr>
      <w:r w:rsidRPr="00FA4333">
        <w:rPr>
          <w:rFonts w:ascii="Times New Roman" w:hAnsi="Times New Roman" w:cs="Times New Roman"/>
          <w:b/>
          <w:sz w:val="28"/>
          <w:szCs w:val="28"/>
        </w:rPr>
        <w:t>КИРОВСКОЙ ОБЛАСТИ</w:t>
      </w:r>
    </w:p>
    <w:p w:rsidR="00FA4333" w:rsidRPr="00FA4333" w:rsidRDefault="00FA4333" w:rsidP="00FA4333">
      <w:pPr>
        <w:pStyle w:val="af0"/>
        <w:jc w:val="center"/>
        <w:rPr>
          <w:rFonts w:ascii="Times New Roman" w:hAnsi="Times New Roman" w:cs="Times New Roman"/>
          <w:b/>
          <w:sz w:val="28"/>
          <w:szCs w:val="28"/>
        </w:rPr>
      </w:pPr>
    </w:p>
    <w:p w:rsidR="00083203" w:rsidRPr="00FA4333" w:rsidRDefault="00083203" w:rsidP="00FA4333">
      <w:pPr>
        <w:pStyle w:val="af0"/>
        <w:jc w:val="center"/>
        <w:rPr>
          <w:rFonts w:ascii="Times New Roman" w:hAnsi="Times New Roman" w:cs="Times New Roman"/>
          <w:b/>
          <w:sz w:val="28"/>
          <w:szCs w:val="28"/>
        </w:rPr>
      </w:pPr>
      <w:r w:rsidRPr="00FA4333">
        <w:rPr>
          <w:rFonts w:ascii="Times New Roman" w:hAnsi="Times New Roman" w:cs="Times New Roman"/>
          <w:b/>
          <w:sz w:val="28"/>
          <w:szCs w:val="28"/>
        </w:rPr>
        <w:t>ПОСТАНОВЛЕНИЕ</w:t>
      </w:r>
    </w:p>
    <w:p w:rsidR="00083203" w:rsidRPr="00FA4333" w:rsidRDefault="00083203" w:rsidP="00FA4333">
      <w:pPr>
        <w:pStyle w:val="af0"/>
        <w:jc w:val="center"/>
        <w:rPr>
          <w:rFonts w:ascii="Times New Roman" w:hAnsi="Times New Roman" w:cs="Times New Roman"/>
          <w:sz w:val="28"/>
          <w:szCs w:val="28"/>
        </w:rPr>
      </w:pPr>
    </w:p>
    <w:p w:rsidR="00083203" w:rsidRPr="00FA4333" w:rsidRDefault="00083203" w:rsidP="00FA4333">
      <w:pPr>
        <w:pStyle w:val="af0"/>
        <w:jc w:val="center"/>
        <w:rPr>
          <w:rFonts w:ascii="Times New Roman" w:hAnsi="Times New Roman" w:cs="Times New Roman"/>
          <w:sz w:val="28"/>
          <w:szCs w:val="28"/>
          <w:u w:val="single"/>
        </w:rPr>
      </w:pPr>
      <w:r w:rsidRPr="00FA4333">
        <w:rPr>
          <w:rFonts w:ascii="Times New Roman" w:hAnsi="Times New Roman" w:cs="Times New Roman"/>
          <w:sz w:val="28"/>
          <w:szCs w:val="28"/>
        </w:rPr>
        <w:t>22.02.2019                                                                                                        № 130</w:t>
      </w:r>
    </w:p>
    <w:p w:rsidR="00083203" w:rsidRPr="00FA4333" w:rsidRDefault="00083203" w:rsidP="00FA4333">
      <w:pPr>
        <w:pStyle w:val="af0"/>
        <w:jc w:val="center"/>
        <w:rPr>
          <w:rFonts w:ascii="Times New Roman" w:hAnsi="Times New Roman" w:cs="Times New Roman"/>
          <w:sz w:val="28"/>
          <w:szCs w:val="28"/>
        </w:rPr>
      </w:pPr>
      <w:r w:rsidRPr="00FA4333">
        <w:rPr>
          <w:rFonts w:ascii="Times New Roman" w:hAnsi="Times New Roman" w:cs="Times New Roman"/>
          <w:sz w:val="28"/>
          <w:szCs w:val="28"/>
        </w:rPr>
        <w:t>г. Советск</w:t>
      </w:r>
    </w:p>
    <w:p w:rsidR="00FA4333" w:rsidRPr="00FA4333" w:rsidRDefault="00FA4333" w:rsidP="00FA4333">
      <w:pPr>
        <w:pStyle w:val="af0"/>
        <w:jc w:val="center"/>
        <w:rPr>
          <w:rFonts w:ascii="Times New Roman" w:hAnsi="Times New Roman" w:cs="Times New Roman"/>
          <w:sz w:val="28"/>
          <w:szCs w:val="28"/>
        </w:rPr>
      </w:pPr>
    </w:p>
    <w:p w:rsidR="00083203" w:rsidRPr="00FA4333" w:rsidRDefault="00083203" w:rsidP="00FA4333">
      <w:pPr>
        <w:pStyle w:val="af0"/>
        <w:jc w:val="center"/>
        <w:rPr>
          <w:rFonts w:ascii="Times New Roman" w:hAnsi="Times New Roman" w:cs="Times New Roman"/>
          <w:b/>
          <w:sz w:val="28"/>
          <w:szCs w:val="28"/>
        </w:rPr>
      </w:pPr>
      <w:r w:rsidRPr="00FA4333">
        <w:rPr>
          <w:rFonts w:ascii="Times New Roman" w:hAnsi="Times New Roman" w:cs="Times New Roman"/>
          <w:b/>
          <w:sz w:val="28"/>
          <w:szCs w:val="28"/>
        </w:rPr>
        <w:t>Об утверждении административного регламента</w:t>
      </w:r>
    </w:p>
    <w:p w:rsidR="00083203" w:rsidRPr="00FA4333" w:rsidRDefault="00083203" w:rsidP="00FA4333">
      <w:pPr>
        <w:pStyle w:val="af0"/>
        <w:jc w:val="center"/>
        <w:rPr>
          <w:rFonts w:ascii="Times New Roman" w:hAnsi="Times New Roman" w:cs="Times New Roman"/>
          <w:b/>
          <w:sz w:val="28"/>
          <w:szCs w:val="28"/>
        </w:rPr>
      </w:pPr>
      <w:r w:rsidRPr="00FA4333">
        <w:rPr>
          <w:rFonts w:ascii="Times New Roman" w:hAnsi="Times New Roman" w:cs="Times New Roman"/>
          <w:b/>
          <w:sz w:val="28"/>
          <w:szCs w:val="28"/>
        </w:rPr>
        <w:t xml:space="preserve">предоставления муниципальной услуги </w:t>
      </w:r>
      <w:r w:rsidRPr="00FA4333">
        <w:rPr>
          <w:rFonts w:ascii="Times New Roman" w:hAnsi="Times New Roman" w:cs="Times New Roman"/>
          <w:b/>
          <w:bCs/>
          <w:sz w:val="28"/>
          <w:szCs w:val="28"/>
        </w:rPr>
        <w:t>«</w:t>
      </w:r>
      <w:r w:rsidRPr="00FA4333">
        <w:rPr>
          <w:rFonts w:ascii="Times New Roman" w:hAnsi="Times New Roman" w:cs="Times New Roman"/>
          <w:b/>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p>
    <w:p w:rsidR="00FA4333" w:rsidRDefault="00FA4333" w:rsidP="00083203">
      <w:pPr>
        <w:shd w:val="clear" w:color="auto" w:fill="FFFFFF"/>
        <w:spacing w:after="0"/>
        <w:ind w:firstLine="709"/>
        <w:jc w:val="both"/>
        <w:rPr>
          <w:rFonts w:ascii="Times New Roman" w:hAnsi="Times New Roman"/>
          <w:color w:val="000000"/>
          <w:spacing w:val="-1"/>
          <w:sz w:val="28"/>
          <w:szCs w:val="28"/>
        </w:rPr>
      </w:pPr>
    </w:p>
    <w:p w:rsidR="00083203" w:rsidRDefault="00083203" w:rsidP="00FA4333">
      <w:pPr>
        <w:shd w:val="clear" w:color="auto" w:fill="FFFFFF"/>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083203" w:rsidRDefault="00083203" w:rsidP="00FA4333">
      <w:pPr>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sidRPr="00F008FB">
        <w:rPr>
          <w:rFonts w:ascii="Times New Roman" w:hAnsi="Times New Roman"/>
          <w:sz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083203" w:rsidRPr="007C302E" w:rsidRDefault="00083203" w:rsidP="00FA4333">
      <w:pPr>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2. Признать утратившим силу постановление адм</w:t>
      </w:r>
      <w:r w:rsidR="00FA4333">
        <w:rPr>
          <w:rFonts w:ascii="Times New Roman" w:hAnsi="Times New Roman"/>
          <w:color w:val="000000"/>
          <w:spacing w:val="-1"/>
          <w:sz w:val="28"/>
          <w:szCs w:val="28"/>
        </w:rPr>
        <w:t>инистрации Советского района от</w:t>
      </w:r>
      <w:r>
        <w:rPr>
          <w:rFonts w:ascii="Times New Roman" w:hAnsi="Times New Roman"/>
          <w:color w:val="000000"/>
          <w:spacing w:val="-1"/>
          <w:sz w:val="28"/>
          <w:szCs w:val="28"/>
        </w:rPr>
        <w:t xml:space="preserve"> 04.04.2018 № 204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(частей земельных участков)».</w:t>
      </w:r>
    </w:p>
    <w:p w:rsidR="00083203" w:rsidRDefault="00083203" w:rsidP="00FA4333">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p>
    <w:p w:rsidR="00083203" w:rsidRDefault="00083203" w:rsidP="00083203">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083203" w:rsidRDefault="00083203" w:rsidP="00083203">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а Советского района      С.А. Галкин</w:t>
      </w:r>
    </w:p>
    <w:p w:rsidR="00FA4333" w:rsidRDefault="00FA4333">
      <w:pPr>
        <w:rPr>
          <w:rFonts w:ascii="Times New Roman" w:hAnsi="Times New Roman"/>
          <w:sz w:val="28"/>
          <w:szCs w:val="28"/>
        </w:rPr>
      </w:pPr>
      <w:r>
        <w:rPr>
          <w:rFonts w:ascii="Times New Roman" w:hAnsi="Times New Roman"/>
          <w:sz w:val="28"/>
          <w:szCs w:val="28"/>
        </w:rPr>
        <w:br w:type="page"/>
      </w:r>
    </w:p>
    <w:p w:rsidR="00091C52" w:rsidRPr="00083203" w:rsidRDefault="000C046D" w:rsidP="00083203">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Text Box 7" o:spid="_x0000_s1030" type="#_x0000_t202" style="position:absolute;left:0;text-align:left;margin-left:253.2pt;margin-top:-25.3pt;width:201.85pt;height:132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YlfgIAAAc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" stroked="f">
            <v:textbox inset="0,0,0,0">
              <w:txbxContent>
                <w:p w:rsidR="00083203" w:rsidRDefault="00083203" w:rsidP="00083203">
                  <w:pPr>
                    <w:pStyle w:val="2TimesNewRoman"/>
                    <w:spacing w:before="0" w:after="0"/>
                    <w:rPr>
                      <w:b w:val="0"/>
                      <w:bCs w:val="0"/>
                      <w:i w:val="0"/>
                      <w:iCs w:val="0"/>
                    </w:rPr>
                  </w:pPr>
                </w:p>
                <w:p w:rsidR="00083203" w:rsidRDefault="00083203" w:rsidP="00083203">
                  <w:pPr>
                    <w:pStyle w:val="2TimesNewRoman"/>
                    <w:spacing w:before="0" w:after="0"/>
                    <w:jc w:val="left"/>
                    <w:rPr>
                      <w:b w:val="0"/>
                      <w:bCs w:val="0"/>
                      <w:i w:val="0"/>
                      <w:iCs w:val="0"/>
                    </w:rPr>
                  </w:pPr>
                  <w:r>
                    <w:rPr>
                      <w:b w:val="0"/>
                      <w:bCs w:val="0"/>
                      <w:i w:val="0"/>
                      <w:iCs w:val="0"/>
                    </w:rPr>
                    <w:t>Приложение</w:t>
                  </w:r>
                </w:p>
                <w:p w:rsidR="00083203" w:rsidRPr="00C5743B" w:rsidRDefault="00083203" w:rsidP="00083203">
                  <w:pPr>
                    <w:pStyle w:val="2TimesNewRoman"/>
                    <w:spacing w:before="0" w:after="0"/>
                    <w:jc w:val="left"/>
                    <w:rPr>
                      <w:b w:val="0"/>
                      <w:i w:val="0"/>
                    </w:rPr>
                  </w:pPr>
                  <w:r>
                    <w:rPr>
                      <w:b w:val="0"/>
                      <w:i w:val="0"/>
                    </w:rPr>
                    <w:t>УТВЕРЖДЕН</w:t>
                  </w:r>
                </w:p>
                <w:p w:rsidR="00083203" w:rsidRDefault="00083203" w:rsidP="00083203">
                  <w:pPr>
                    <w:pStyle w:val="2TimesNewRoman"/>
                    <w:spacing w:before="0" w:after="0"/>
                    <w:jc w:val="left"/>
                    <w:rPr>
                      <w:b w:val="0"/>
                      <w:i w:val="0"/>
                    </w:rPr>
                  </w:pPr>
                  <w:r>
                    <w:rPr>
                      <w:b w:val="0"/>
                      <w:i w:val="0"/>
                    </w:rPr>
                    <w:t xml:space="preserve">постановлением </w:t>
                  </w:r>
                  <w:r w:rsidRPr="001047D2">
                    <w:rPr>
                      <w:b w:val="0"/>
                      <w:i w:val="0"/>
                    </w:rPr>
                    <w:t>администрации</w:t>
                  </w:r>
                  <w:r w:rsidR="000C046D">
                    <w:rPr>
                      <w:b w:val="0"/>
                      <w:i w:val="0"/>
                    </w:rPr>
                    <w:t xml:space="preserve"> </w:t>
                  </w:r>
                  <w:r w:rsidRPr="003E78ED">
                    <w:rPr>
                      <w:b w:val="0"/>
                      <w:i w:val="0"/>
                    </w:rPr>
                    <w:t xml:space="preserve">Советского </w:t>
                  </w:r>
                  <w:r>
                    <w:rPr>
                      <w:b w:val="0"/>
                      <w:i w:val="0"/>
                    </w:rPr>
                    <w:t>района</w:t>
                  </w:r>
                </w:p>
                <w:p w:rsidR="00083203" w:rsidRPr="00E16B64" w:rsidRDefault="00083203" w:rsidP="00083203">
                  <w:pPr>
                    <w:pStyle w:val="2TimesNewRoman"/>
                    <w:spacing w:before="0" w:after="0"/>
                    <w:jc w:val="left"/>
                    <w:rPr>
                      <w:b w:val="0"/>
                      <w:bCs w:val="0"/>
                      <w:i w:val="0"/>
                      <w:iCs w:val="0"/>
                    </w:rPr>
                  </w:pPr>
                  <w:r>
                    <w:rPr>
                      <w:b w:val="0"/>
                      <w:i w:val="0"/>
                    </w:rPr>
                    <w:t xml:space="preserve">от  </w:t>
                  </w:r>
                  <w:r w:rsidRPr="001C77CC">
                    <w:rPr>
                      <w:b w:val="0"/>
                      <w:i w:val="0"/>
                    </w:rPr>
                    <w:t xml:space="preserve">22.02.2019 </w:t>
                  </w:r>
                  <w:r w:rsidRPr="003E78ED">
                    <w:rPr>
                      <w:b w:val="0"/>
                      <w:i w:val="0"/>
                    </w:rPr>
                    <w:t>№</w:t>
                  </w:r>
                  <w:r>
                    <w:rPr>
                      <w:b w:val="0"/>
                      <w:i w:val="0"/>
                    </w:rPr>
                    <w:t xml:space="preserve">  130</w:t>
                  </w:r>
                </w:p>
                <w:p w:rsidR="00083203" w:rsidRPr="001F0BBF" w:rsidRDefault="00083203" w:rsidP="00083203">
                  <w:pPr>
                    <w:pStyle w:val="a5"/>
                    <w:tabs>
                      <w:tab w:val="left" w:pos="426"/>
                    </w:tabs>
                    <w:ind w:left="0"/>
                  </w:pPr>
                </w:p>
              </w:txbxContent>
            </v:textbox>
            <w10:wrap type="topAndBottom"/>
          </v:shape>
        </w:pict>
      </w:r>
    </w:p>
    <w:p w:rsidR="00083203" w:rsidRDefault="00083203" w:rsidP="00083203">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Административный регламент</w:t>
      </w:r>
    </w:p>
    <w:p w:rsidR="00083203" w:rsidRPr="00481FBC" w:rsidRDefault="00083203" w:rsidP="00083203">
      <w:pPr>
        <w:autoSpaceDE w:val="0"/>
        <w:autoSpaceDN w:val="0"/>
        <w:adjustRightInd w:val="0"/>
        <w:spacing w:after="0" w:line="240" w:lineRule="auto"/>
        <w:jc w:val="center"/>
        <w:rPr>
          <w:rFonts w:ascii="Times New Roman" w:eastAsia="Times New Roman" w:hAnsi="Times New Roman"/>
          <w:b/>
          <w:bCs/>
          <w:sz w:val="28"/>
          <w:szCs w:val="28"/>
        </w:rPr>
      </w:pPr>
    </w:p>
    <w:p w:rsidR="00083203" w:rsidRPr="00481FBC" w:rsidRDefault="00083203" w:rsidP="00083203">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083203" w:rsidRPr="00481FBC" w:rsidRDefault="00083203" w:rsidP="00083203">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sidRPr="002C394F">
        <w:rPr>
          <w:rFonts w:ascii="Times New Roman" w:eastAsia="Times New Roman" w:hAnsi="Times New Roman" w:cs="Times New Roman"/>
          <w:b/>
          <w:bCs/>
          <w:color w:val="000000"/>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481FBC">
        <w:rPr>
          <w:rFonts w:ascii="Times New Roman" w:hAnsi="Times New Roman"/>
          <w:b/>
          <w:sz w:val="28"/>
          <w:szCs w:val="28"/>
        </w:rPr>
        <w:t>»</w:t>
      </w:r>
    </w:p>
    <w:p w:rsidR="00083203" w:rsidRPr="00481FBC" w:rsidRDefault="00B34938" w:rsidP="00083203">
      <w:pPr>
        <w:shd w:val="clear" w:color="auto" w:fill="FFFFFF"/>
        <w:spacing w:after="0" w:line="360" w:lineRule="auto"/>
        <w:jc w:val="center"/>
        <w:rPr>
          <w:rFonts w:ascii="Times New Roman" w:hAnsi="Times New Roman"/>
          <w:b/>
          <w:sz w:val="28"/>
          <w:szCs w:val="28"/>
        </w:rPr>
      </w:pPr>
      <w:bookmarkStart w:id="0" w:name="_GoBack"/>
      <w:r>
        <w:rPr>
          <w:rFonts w:ascii="Times New Roman" w:hAnsi="Times New Roman" w:cs="Times New Roman"/>
        </w:rPr>
        <w:t>(</w:t>
      </w:r>
      <w:r w:rsidRPr="00B34938">
        <w:rPr>
          <w:rFonts w:ascii="Times New Roman" w:hAnsi="Times New Roman" w:cs="Times New Roman"/>
        </w:rPr>
        <w:t>в редакции постановления администрации С</w:t>
      </w:r>
      <w:r>
        <w:rPr>
          <w:rFonts w:ascii="Times New Roman" w:hAnsi="Times New Roman" w:cs="Times New Roman"/>
        </w:rPr>
        <w:t>ов</w:t>
      </w:r>
      <w:r w:rsidRPr="00B34938">
        <w:rPr>
          <w:rFonts w:ascii="Times New Roman" w:hAnsi="Times New Roman" w:cs="Times New Roman"/>
        </w:rPr>
        <w:t>етского района от 14.12.2020 № 799</w:t>
      </w:r>
      <w:r>
        <w:rPr>
          <w:rFonts w:ascii="Times New Roman" w:hAnsi="Times New Roman" w:cs="Times New Roman"/>
        </w:rPr>
        <w:t>)</w:t>
      </w:r>
    </w:p>
    <w:bookmarkEnd w:id="0"/>
    <w:p w:rsidR="00083203" w:rsidRDefault="00083203" w:rsidP="00083203">
      <w:pPr>
        <w:numPr>
          <w:ilvl w:val="0"/>
          <w:numId w:val="1"/>
        </w:numPr>
        <w:spacing w:after="0" w:line="240" w:lineRule="auto"/>
        <w:ind w:left="0" w:firstLine="709"/>
        <w:rPr>
          <w:rFonts w:ascii="Times New Roman" w:hAnsi="Times New Roman"/>
          <w:b/>
          <w:bCs/>
          <w:sz w:val="28"/>
          <w:szCs w:val="28"/>
        </w:rPr>
      </w:pPr>
      <w:r w:rsidRPr="00481FBC">
        <w:rPr>
          <w:rFonts w:ascii="Times New Roman" w:hAnsi="Times New Roman"/>
          <w:b/>
          <w:bCs/>
          <w:sz w:val="28"/>
          <w:szCs w:val="28"/>
        </w:rPr>
        <w:t>Общие положения</w:t>
      </w:r>
    </w:p>
    <w:p w:rsidR="00083203" w:rsidRPr="00481FBC" w:rsidRDefault="00083203" w:rsidP="00083203">
      <w:pPr>
        <w:spacing w:after="0" w:line="240" w:lineRule="auto"/>
        <w:ind w:firstLine="709"/>
        <w:rPr>
          <w:rFonts w:ascii="Times New Roman" w:hAnsi="Times New Roman"/>
          <w:b/>
          <w:bCs/>
          <w:sz w:val="28"/>
          <w:szCs w:val="28"/>
        </w:rPr>
      </w:pPr>
    </w:p>
    <w:p w:rsidR="00083203" w:rsidRDefault="00083203" w:rsidP="00083203">
      <w:pPr>
        <w:pStyle w:val="a5"/>
        <w:numPr>
          <w:ilvl w:val="1"/>
          <w:numId w:val="2"/>
        </w:numPr>
        <w:suppressAutoHyphens/>
        <w:ind w:left="0" w:firstLine="709"/>
        <w:jc w:val="both"/>
        <w:rPr>
          <w:b/>
          <w:bCs/>
          <w:sz w:val="28"/>
          <w:szCs w:val="28"/>
        </w:rPr>
      </w:pPr>
      <w:r w:rsidRPr="00E0215A">
        <w:rPr>
          <w:b/>
          <w:bCs/>
          <w:sz w:val="28"/>
          <w:szCs w:val="28"/>
        </w:rPr>
        <w:t xml:space="preserve">Предмет регулирования </w:t>
      </w:r>
      <w:r>
        <w:rPr>
          <w:b/>
          <w:bCs/>
          <w:sz w:val="28"/>
          <w:szCs w:val="28"/>
        </w:rPr>
        <w:t xml:space="preserve">Административного </w:t>
      </w:r>
      <w:r w:rsidRPr="00E0215A">
        <w:rPr>
          <w:b/>
          <w:bCs/>
          <w:sz w:val="28"/>
          <w:szCs w:val="28"/>
        </w:rPr>
        <w:t>регламента</w:t>
      </w:r>
    </w:p>
    <w:p w:rsidR="00083203" w:rsidRPr="00E0215A" w:rsidRDefault="00083203" w:rsidP="00083203">
      <w:pPr>
        <w:pStyle w:val="a5"/>
        <w:suppressAutoHyphens/>
        <w:ind w:left="0" w:firstLine="709"/>
        <w:jc w:val="both"/>
        <w:rPr>
          <w:b/>
          <w:bCs/>
          <w:sz w:val="28"/>
          <w:szCs w:val="28"/>
        </w:rPr>
      </w:pPr>
    </w:p>
    <w:p w:rsidR="00083203" w:rsidRPr="00481FBC" w:rsidRDefault="00083203" w:rsidP="00083203">
      <w:pPr>
        <w:autoSpaceDE w:val="0"/>
        <w:autoSpaceDN w:val="0"/>
        <w:adjustRightInd w:val="0"/>
        <w:spacing w:after="0" w:line="240" w:lineRule="auto"/>
        <w:ind w:firstLine="709"/>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164325">
        <w:rPr>
          <w:rFonts w:ascii="Times New Roman" w:hAnsi="Times New Roman"/>
          <w:bCs/>
          <w:sz w:val="28"/>
          <w:szCs w:val="28"/>
        </w:rPr>
        <w:t>«</w:t>
      </w:r>
      <w:r w:rsidRPr="00865218">
        <w:rPr>
          <w:rFonts w:ascii="Times New Roman" w:eastAsia="Times New Roman" w:hAnsi="Times New Roman" w:cs="Times New Roman"/>
          <w:bCs/>
          <w:color w:val="000000"/>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proofErr w:type="gramStart"/>
      <w:r>
        <w:rPr>
          <w:rFonts w:ascii="Times New Roman" w:hAnsi="Times New Roman"/>
          <w:sz w:val="28"/>
        </w:rPr>
        <w:t>»</w:t>
      </w:r>
      <w:r w:rsidRPr="00481FBC">
        <w:rPr>
          <w:rFonts w:ascii="Times New Roman" w:hAnsi="Times New Roman"/>
          <w:sz w:val="28"/>
          <w:szCs w:val="28"/>
        </w:rPr>
        <w:t>(</w:t>
      </w:r>
      <w:proofErr w:type="gramEnd"/>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w:t>
      </w:r>
      <w:proofErr w:type="gramStart"/>
      <w:r w:rsidRPr="00481FBC">
        <w:rPr>
          <w:rFonts w:ascii="Times New Roman" w:hAnsi="Times New Roman"/>
          <w:sz w:val="28"/>
          <w:szCs w:val="28"/>
        </w:rPr>
        <w:t>контроля за</w:t>
      </w:r>
      <w:proofErr w:type="gramEnd"/>
      <w:r w:rsidRPr="00481FBC">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083203" w:rsidRDefault="00083203" w:rsidP="00083203">
      <w:pPr>
        <w:autoSpaceDE w:val="0"/>
        <w:autoSpaceDN w:val="0"/>
        <w:adjustRightInd w:val="0"/>
        <w:spacing w:after="0" w:line="240" w:lineRule="auto"/>
        <w:ind w:firstLine="709"/>
        <w:jc w:val="both"/>
        <w:rPr>
          <w:rFonts w:ascii="Times New Roman" w:hAnsi="Times New Roman"/>
          <w:bCs/>
          <w:iCs/>
          <w:sz w:val="28"/>
          <w:szCs w:val="28"/>
        </w:rPr>
      </w:pPr>
      <w:r w:rsidRPr="00481FB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w:t>
      </w:r>
      <w:r w:rsidRPr="00B677A2">
        <w:rPr>
          <w:rFonts w:ascii="Times New Roman" w:hAnsi="Times New Roman" w:cs="Times New Roman"/>
          <w:sz w:val="28"/>
          <w:szCs w:val="28"/>
        </w:rPr>
        <w:t xml:space="preserve">(далее - Федеральный закон от 27.07.2010 № 210-ФЗ) </w:t>
      </w:r>
      <w:r w:rsidRPr="00B677A2">
        <w:rPr>
          <w:rFonts w:ascii="Times New Roman" w:hAnsi="Times New Roman" w:cs="Times New Roman"/>
          <w:bCs/>
          <w:iCs/>
          <w:sz w:val="28"/>
          <w:szCs w:val="28"/>
        </w:rPr>
        <w:t xml:space="preserve">и </w:t>
      </w:r>
      <w:r w:rsidRPr="00481FBC">
        <w:rPr>
          <w:rFonts w:ascii="Times New Roman" w:hAnsi="Times New Roman"/>
          <w:bCs/>
          <w:iCs/>
          <w:sz w:val="28"/>
          <w:szCs w:val="28"/>
        </w:rPr>
        <w:t>иных нормативных правовых актах Российско</w:t>
      </w:r>
      <w:r>
        <w:rPr>
          <w:rFonts w:ascii="Times New Roman" w:hAnsi="Times New Roman"/>
          <w:bCs/>
          <w:iCs/>
          <w:sz w:val="28"/>
          <w:szCs w:val="28"/>
        </w:rPr>
        <w:t>й Федерации и Кировской области.</w:t>
      </w:r>
    </w:p>
    <w:p w:rsidR="00083203" w:rsidRDefault="00083203" w:rsidP="00083203">
      <w:pPr>
        <w:autoSpaceDE w:val="0"/>
        <w:autoSpaceDN w:val="0"/>
        <w:adjustRightInd w:val="0"/>
        <w:spacing w:after="0" w:line="240" w:lineRule="auto"/>
        <w:jc w:val="both"/>
        <w:rPr>
          <w:rFonts w:ascii="Times New Roman" w:hAnsi="Times New Roman"/>
          <w:bCs/>
          <w:iCs/>
          <w:sz w:val="28"/>
          <w:szCs w:val="28"/>
        </w:rPr>
      </w:pPr>
    </w:p>
    <w:p w:rsidR="00083203" w:rsidRDefault="00083203" w:rsidP="00083203">
      <w:pPr>
        <w:autoSpaceDE w:val="0"/>
        <w:autoSpaceDN w:val="0"/>
        <w:adjustRightInd w:val="0"/>
        <w:spacing w:after="0" w:line="240" w:lineRule="auto"/>
        <w:jc w:val="both"/>
        <w:rPr>
          <w:rFonts w:ascii="Times New Roman" w:hAnsi="Times New Roman"/>
          <w:bCs/>
          <w:iCs/>
          <w:sz w:val="28"/>
          <w:szCs w:val="28"/>
        </w:rPr>
      </w:pPr>
    </w:p>
    <w:p w:rsidR="00083203" w:rsidRDefault="00083203" w:rsidP="00083203">
      <w:pPr>
        <w:autoSpaceDE w:val="0"/>
        <w:autoSpaceDN w:val="0"/>
        <w:adjustRightInd w:val="0"/>
        <w:spacing w:after="0" w:line="240" w:lineRule="auto"/>
        <w:jc w:val="both"/>
        <w:rPr>
          <w:rFonts w:ascii="Times New Roman" w:hAnsi="Times New Roman"/>
          <w:bCs/>
          <w:iCs/>
          <w:sz w:val="28"/>
          <w:szCs w:val="28"/>
        </w:rPr>
      </w:pPr>
    </w:p>
    <w:p w:rsidR="00083203" w:rsidRPr="00E0215A" w:rsidRDefault="00083203" w:rsidP="00083203">
      <w:pPr>
        <w:autoSpaceDE w:val="0"/>
        <w:autoSpaceDN w:val="0"/>
        <w:adjustRightInd w:val="0"/>
        <w:spacing w:after="0" w:line="240" w:lineRule="auto"/>
        <w:jc w:val="both"/>
        <w:rPr>
          <w:rFonts w:ascii="Times New Roman" w:hAnsi="Times New Roman"/>
          <w:bCs/>
          <w:iCs/>
          <w:sz w:val="28"/>
          <w:szCs w:val="28"/>
        </w:rPr>
      </w:pPr>
    </w:p>
    <w:p w:rsidR="00083203" w:rsidRPr="00F550B6" w:rsidRDefault="00083203" w:rsidP="00083203">
      <w:pPr>
        <w:pStyle w:val="a5"/>
        <w:numPr>
          <w:ilvl w:val="1"/>
          <w:numId w:val="2"/>
        </w:numPr>
        <w:suppressAutoHyphens/>
        <w:autoSpaceDE w:val="0"/>
        <w:ind w:left="0" w:firstLine="709"/>
        <w:jc w:val="both"/>
        <w:rPr>
          <w:b/>
          <w:sz w:val="28"/>
          <w:szCs w:val="28"/>
        </w:rPr>
      </w:pPr>
      <w:r w:rsidRPr="00F550B6">
        <w:rPr>
          <w:b/>
          <w:sz w:val="28"/>
          <w:szCs w:val="28"/>
        </w:rPr>
        <w:t>Круг заявителей</w:t>
      </w:r>
    </w:p>
    <w:p w:rsidR="00083203" w:rsidRPr="00F550B6" w:rsidRDefault="00083203" w:rsidP="00083203">
      <w:pPr>
        <w:pStyle w:val="a5"/>
        <w:suppressAutoHyphens/>
        <w:autoSpaceDE w:val="0"/>
        <w:ind w:left="0" w:firstLine="709"/>
        <w:jc w:val="both"/>
        <w:rPr>
          <w:b/>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3E5F">
        <w:rPr>
          <w:rFonts w:ascii="Times New Roman" w:hAnsi="Times New Roman" w:cs="Times New Roman"/>
          <w:sz w:val="28"/>
          <w:szCs w:val="28"/>
        </w:rPr>
        <w:lastRenderedPageBreak/>
        <w:t>Заявителями при предоставлении муниципальн</w:t>
      </w:r>
      <w:r>
        <w:rPr>
          <w:rFonts w:ascii="Times New Roman" w:hAnsi="Times New Roman" w:cs="Times New Roman"/>
          <w:sz w:val="28"/>
          <w:szCs w:val="28"/>
        </w:rPr>
        <w:t>ой услуги являются – физическое</w:t>
      </w:r>
      <w:r w:rsidRPr="00DF3E5F">
        <w:rPr>
          <w:rFonts w:ascii="Times New Roman" w:hAnsi="Times New Roman" w:cs="Times New Roman"/>
          <w:sz w:val="28"/>
          <w:szCs w:val="28"/>
        </w:rPr>
        <w:t xml:space="preserve">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w:t>
      </w:r>
      <w:proofErr w:type="gramEnd"/>
      <w:r w:rsidRPr="00DF3E5F">
        <w:rPr>
          <w:rFonts w:ascii="Times New Roman" w:hAnsi="Times New Roman" w:cs="Times New Roman"/>
          <w:sz w:val="28"/>
          <w:szCs w:val="28"/>
        </w:rPr>
        <w:t xml:space="preserve"> предоставления государственных и муниципальных услуг», </w:t>
      </w:r>
      <w:proofErr w:type="gramStart"/>
      <w:r w:rsidRPr="00DF3E5F">
        <w:rPr>
          <w:rFonts w:ascii="Times New Roman" w:hAnsi="Times New Roman" w:cs="Times New Roman"/>
          <w:sz w:val="28"/>
          <w:szCs w:val="28"/>
        </w:rPr>
        <w:t>выраженным</w:t>
      </w:r>
      <w:proofErr w:type="gramEnd"/>
      <w:r w:rsidRPr="00DF3E5F">
        <w:rPr>
          <w:rFonts w:ascii="Times New Roman" w:hAnsi="Times New Roman" w:cs="Times New Roman"/>
          <w:sz w:val="28"/>
          <w:szCs w:val="28"/>
        </w:rPr>
        <w:t xml:space="preserve"> в устной, письменной или электронной форме (далее – заявление)».</w:t>
      </w:r>
    </w:p>
    <w:p w:rsidR="00083203" w:rsidRPr="00E500A0"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
    <w:p w:rsidR="00083203" w:rsidRDefault="00083203" w:rsidP="00083203">
      <w:pPr>
        <w:numPr>
          <w:ilvl w:val="1"/>
          <w:numId w:val="1"/>
        </w:numPr>
        <w:suppressAutoHyphens/>
        <w:autoSpaceDE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 xml:space="preserve">Требования к порядку информирования о </w:t>
      </w:r>
      <w:proofErr w:type="spellStart"/>
      <w:r w:rsidRPr="00481FBC">
        <w:rPr>
          <w:rFonts w:ascii="Times New Roman" w:hAnsi="Times New Roman"/>
          <w:b/>
          <w:sz w:val="28"/>
          <w:szCs w:val="28"/>
        </w:rPr>
        <w:t>предоставлениимуниципальной</w:t>
      </w:r>
      <w:proofErr w:type="spellEnd"/>
      <w:r w:rsidRPr="00481FBC">
        <w:rPr>
          <w:rFonts w:ascii="Times New Roman" w:hAnsi="Times New Roman"/>
          <w:b/>
          <w:sz w:val="28"/>
          <w:szCs w:val="28"/>
        </w:rPr>
        <w:t xml:space="preserve"> услуги</w:t>
      </w:r>
    </w:p>
    <w:p w:rsidR="00083203" w:rsidRDefault="00083203" w:rsidP="00083203">
      <w:pPr>
        <w:suppressAutoHyphens/>
        <w:autoSpaceDE w:val="0"/>
        <w:spacing w:after="0" w:line="240" w:lineRule="auto"/>
        <w:ind w:firstLine="709"/>
        <w:jc w:val="both"/>
        <w:rPr>
          <w:rFonts w:ascii="Times New Roman" w:hAnsi="Times New Roman"/>
          <w:b/>
          <w:sz w:val="28"/>
          <w:szCs w:val="28"/>
        </w:rPr>
      </w:pPr>
    </w:p>
    <w:p w:rsidR="00083203" w:rsidRPr="001121EC" w:rsidRDefault="00083203" w:rsidP="00083203">
      <w:pPr>
        <w:autoSpaceDN w:val="0"/>
        <w:adjustRightInd w:val="0"/>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83203" w:rsidRPr="001121EC" w:rsidRDefault="00083203" w:rsidP="00083203">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в управлении земельно-имущественных отношений администрации Советского района;</w:t>
      </w:r>
    </w:p>
    <w:p w:rsidR="00083203" w:rsidRPr="001121EC"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w:t>
      </w:r>
      <w:r w:rsidRPr="001121EC">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83203" w:rsidRPr="001121EC" w:rsidRDefault="00083203" w:rsidP="00083203">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w:t>
      </w:r>
      <w:r>
        <w:rPr>
          <w:rFonts w:ascii="Times New Roman" w:hAnsi="Times New Roman" w:cs="Times New Roman"/>
          <w:color w:val="000000"/>
          <w:sz w:val="28"/>
          <w:szCs w:val="28"/>
        </w:rPr>
        <w:t xml:space="preserve"> официальный сайт</w:t>
      </w:r>
      <w:r w:rsidRPr="001121EC">
        <w:rPr>
          <w:rFonts w:ascii="Times New Roman" w:hAnsi="Times New Roman" w:cs="Times New Roman"/>
          <w:color w:val="000000"/>
          <w:sz w:val="28"/>
          <w:szCs w:val="28"/>
        </w:rPr>
        <w:t>);</w:t>
      </w:r>
    </w:p>
    <w:p w:rsidR="00083203"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w:t>
      </w:r>
      <w:r>
        <w:rPr>
          <w:rFonts w:ascii="Times New Roman" w:hAnsi="Times New Roman" w:cs="Times New Roman"/>
          <w:sz w:val="28"/>
          <w:szCs w:val="28"/>
        </w:rPr>
        <w:t xml:space="preserve">и муниципальных </w:t>
      </w:r>
      <w:r w:rsidRPr="001121EC">
        <w:rPr>
          <w:rFonts w:ascii="Times New Roman" w:hAnsi="Times New Roman" w:cs="Times New Roman"/>
          <w:sz w:val="28"/>
          <w:szCs w:val="28"/>
        </w:rPr>
        <w:t>услуг (функций)</w:t>
      </w:r>
      <w:proofErr w:type="gramStart"/>
      <w:r w:rsidRPr="001121EC">
        <w:rPr>
          <w:rFonts w:ascii="Times New Roman" w:hAnsi="Times New Roman" w:cs="Times New Roman"/>
          <w:sz w:val="28"/>
          <w:szCs w:val="28"/>
        </w:rPr>
        <w:t>»(</w:t>
      </w:r>
      <w:proofErr w:type="gramEnd"/>
      <w:r w:rsidRPr="001121EC">
        <w:rPr>
          <w:rFonts w:ascii="Times New Roman" w:hAnsi="Times New Roman" w:cs="Times New Roman"/>
          <w:sz w:val="28"/>
          <w:szCs w:val="28"/>
        </w:rPr>
        <w:t>далее – Федеральный реестр);</w:t>
      </w:r>
    </w:p>
    <w:p w:rsidR="00083203" w:rsidRPr="001121EC" w:rsidRDefault="00083203" w:rsidP="00083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83203" w:rsidRPr="001121EC"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83203" w:rsidRPr="001121EC" w:rsidRDefault="00083203" w:rsidP="00083203">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083203" w:rsidRPr="001121EC"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информационных стендах в местах предоставления муниципальной услуги;</w:t>
      </w:r>
    </w:p>
    <w:p w:rsidR="00083203" w:rsidRPr="001121EC" w:rsidRDefault="00083203" w:rsidP="00083203">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при личном обращении заявителя;</w:t>
      </w:r>
    </w:p>
    <w:p w:rsidR="00083203" w:rsidRPr="001121EC" w:rsidRDefault="00083203" w:rsidP="00083203">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при обращении в письменной форме, в форме электронного документа.</w:t>
      </w:r>
    </w:p>
    <w:p w:rsidR="00083203" w:rsidRPr="001121EC" w:rsidRDefault="00083203" w:rsidP="00083203">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 xml:space="preserve">1.3.2. При личном обращении заявителя, а также обращении в письменной (электронной) форме специалист, ответственный за </w:t>
      </w:r>
      <w:r w:rsidRPr="001121EC">
        <w:rPr>
          <w:rFonts w:ascii="Times New Roman" w:hAnsi="Times New Roman" w:cs="Times New Roman"/>
          <w:sz w:val="28"/>
          <w:szCs w:val="28"/>
        </w:rPr>
        <w:lastRenderedPageBreak/>
        <w:t>предоставление муниципальной услуги, предоставляет заявителю информацию о порядке предоставления муниципальной услуги.</w:t>
      </w:r>
    </w:p>
    <w:p w:rsidR="00083203" w:rsidRPr="001121EC" w:rsidRDefault="00083203" w:rsidP="00083203">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83203" w:rsidRPr="001121EC" w:rsidRDefault="00083203" w:rsidP="00083203">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83203" w:rsidRPr="001121EC" w:rsidRDefault="00083203" w:rsidP="00083203">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83203" w:rsidRPr="001121EC" w:rsidRDefault="00083203" w:rsidP="00083203">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 xml:space="preserve">1.3.6. </w:t>
      </w:r>
      <w:proofErr w:type="gramStart"/>
      <w:r w:rsidRPr="001121EC">
        <w:rPr>
          <w:rFonts w:ascii="Times New Roman" w:hAnsi="Times New Roman" w:cs="Times New Roman"/>
          <w:sz w:val="28"/>
          <w:szCs w:val="28"/>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Pr="001121EC">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083203"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083203" w:rsidRPr="001121EC"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Федеральном реестре; </w:t>
      </w:r>
    </w:p>
    <w:p w:rsidR="00083203" w:rsidRPr="001121EC"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Региональном реестре;</w:t>
      </w:r>
    </w:p>
    <w:p w:rsidR="00083203" w:rsidRPr="001121EC"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Едином портале;</w:t>
      </w:r>
    </w:p>
    <w:p w:rsidR="00083203" w:rsidRPr="001121EC" w:rsidRDefault="00083203" w:rsidP="00083203">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Региональном портале;</w:t>
      </w:r>
    </w:p>
    <w:p w:rsidR="00083203" w:rsidRDefault="00083203" w:rsidP="00083203">
      <w:pPr>
        <w:pStyle w:val="a5"/>
        <w:autoSpaceDE w:val="0"/>
        <w:autoSpaceDN w:val="0"/>
        <w:adjustRightInd w:val="0"/>
        <w:ind w:left="0" w:firstLine="709"/>
        <w:jc w:val="both"/>
        <w:rPr>
          <w:sz w:val="28"/>
          <w:szCs w:val="28"/>
        </w:rPr>
      </w:pPr>
      <w:r w:rsidRPr="001121EC">
        <w:rPr>
          <w:sz w:val="28"/>
          <w:szCs w:val="28"/>
        </w:rPr>
        <w:t>на информационных стендах в местах предоставления муниципальной услуги.</w:t>
      </w:r>
    </w:p>
    <w:p w:rsidR="00083203" w:rsidRPr="001121EC" w:rsidRDefault="00083203" w:rsidP="00083203">
      <w:pPr>
        <w:pStyle w:val="a5"/>
        <w:autoSpaceDE w:val="0"/>
        <w:autoSpaceDN w:val="0"/>
        <w:adjustRightInd w:val="0"/>
        <w:ind w:left="0" w:firstLine="709"/>
        <w:jc w:val="both"/>
        <w:rPr>
          <w:sz w:val="28"/>
          <w:szCs w:val="28"/>
        </w:rPr>
      </w:pPr>
    </w:p>
    <w:p w:rsidR="00083203" w:rsidRPr="00164325" w:rsidRDefault="00083203" w:rsidP="00083203">
      <w:pPr>
        <w:pStyle w:val="a5"/>
        <w:numPr>
          <w:ilvl w:val="0"/>
          <w:numId w:val="1"/>
        </w:numPr>
        <w:jc w:val="both"/>
        <w:rPr>
          <w:b/>
          <w:sz w:val="28"/>
          <w:szCs w:val="28"/>
        </w:rPr>
      </w:pPr>
      <w:r w:rsidRPr="00164325">
        <w:rPr>
          <w:b/>
          <w:sz w:val="28"/>
          <w:szCs w:val="28"/>
        </w:rPr>
        <w:t>Стандарт предоставления муниципальной услуги</w:t>
      </w:r>
    </w:p>
    <w:p w:rsidR="00083203" w:rsidRPr="00164325" w:rsidRDefault="00083203" w:rsidP="00083203">
      <w:pPr>
        <w:pStyle w:val="a5"/>
        <w:ind w:left="1068"/>
        <w:jc w:val="both"/>
        <w:rPr>
          <w:sz w:val="28"/>
          <w:szCs w:val="28"/>
        </w:rPr>
      </w:pPr>
    </w:p>
    <w:p w:rsidR="00083203" w:rsidRDefault="00083203" w:rsidP="00083203">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083203" w:rsidRPr="00481FBC" w:rsidRDefault="00083203" w:rsidP="00083203">
      <w:pPr>
        <w:suppressAutoHyphens/>
        <w:autoSpaceDE w:val="0"/>
        <w:spacing w:after="0" w:line="240" w:lineRule="auto"/>
        <w:ind w:firstLine="709"/>
        <w:jc w:val="both"/>
        <w:rPr>
          <w:rFonts w:ascii="Times New Roman" w:hAnsi="Times New Roman"/>
          <w:b/>
          <w:sz w:val="28"/>
          <w:szCs w:val="28"/>
        </w:rPr>
      </w:pPr>
    </w:p>
    <w:p w:rsidR="00083203" w:rsidRPr="00481FBC" w:rsidRDefault="00083203" w:rsidP="00083203">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865218">
        <w:rPr>
          <w:rFonts w:ascii="Times New Roman" w:eastAsia="Times New Roman" w:hAnsi="Times New Roman" w:cs="Times New Roman"/>
          <w:bCs/>
          <w:color w:val="000000"/>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481FBC">
        <w:rPr>
          <w:rFonts w:ascii="Times New Roman" w:hAnsi="Times New Roman"/>
          <w:sz w:val="28"/>
          <w:szCs w:val="28"/>
        </w:rPr>
        <w:t>».</w:t>
      </w:r>
    </w:p>
    <w:p w:rsidR="00083203" w:rsidRDefault="00083203" w:rsidP="00083203">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083203" w:rsidRDefault="00083203" w:rsidP="00083203">
      <w:pPr>
        <w:autoSpaceDE w:val="0"/>
        <w:autoSpaceDN w:val="0"/>
        <w:adjustRightInd w:val="0"/>
        <w:spacing w:after="0" w:line="240" w:lineRule="auto"/>
        <w:ind w:firstLine="709"/>
        <w:jc w:val="both"/>
        <w:outlineLvl w:val="2"/>
        <w:rPr>
          <w:rFonts w:ascii="Times New Roman" w:hAnsi="Times New Roman"/>
          <w:b/>
          <w:sz w:val="28"/>
          <w:szCs w:val="28"/>
        </w:rPr>
      </w:pPr>
    </w:p>
    <w:p w:rsidR="00083203" w:rsidRDefault="00083203" w:rsidP="00083203">
      <w:pPr>
        <w:autoSpaceDE w:val="0"/>
        <w:autoSpaceDN w:val="0"/>
        <w:adjustRightInd w:val="0"/>
        <w:spacing w:after="0" w:line="240" w:lineRule="auto"/>
        <w:ind w:firstLine="709"/>
        <w:jc w:val="both"/>
        <w:outlineLvl w:val="2"/>
        <w:rPr>
          <w:rFonts w:ascii="Times New Roman" w:hAnsi="Times New Roman"/>
          <w:bCs/>
          <w:sz w:val="28"/>
          <w:szCs w:val="28"/>
        </w:rPr>
      </w:pPr>
      <w:r w:rsidRPr="00976B29">
        <w:rPr>
          <w:rFonts w:ascii="Times New Roman" w:hAnsi="Times New Roman"/>
          <w:sz w:val="28"/>
          <w:szCs w:val="28"/>
        </w:rPr>
        <w:lastRenderedPageBreak/>
        <w:t xml:space="preserve">Муниципальная услуга предоставляется </w:t>
      </w:r>
      <w:r w:rsidRPr="00976B29">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083203" w:rsidRPr="00606CA4" w:rsidRDefault="00083203" w:rsidP="00083203">
      <w:pPr>
        <w:pStyle w:val="ae"/>
        <w:ind w:firstLine="709"/>
        <w:jc w:val="both"/>
        <w:rPr>
          <w:rFonts w:ascii="Times New Roman" w:hAnsi="Times New Roman" w:cs="Times New Roman"/>
          <w:sz w:val="28"/>
          <w:szCs w:val="28"/>
        </w:rPr>
      </w:pPr>
      <w:r w:rsidRPr="009014F3">
        <w:rPr>
          <w:rFonts w:ascii="Times New Roman" w:hAnsi="Times New Roman" w:cs="Times New Roman"/>
          <w:sz w:val="28"/>
          <w:szCs w:val="28"/>
        </w:rPr>
        <w:t xml:space="preserve">Запрещается </w:t>
      </w:r>
      <w:r w:rsidRPr="00A52A5B">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083203" w:rsidRDefault="00083203" w:rsidP="00083203">
      <w:pPr>
        <w:spacing w:after="0" w:line="240" w:lineRule="auto"/>
        <w:ind w:firstLine="709"/>
        <w:jc w:val="both"/>
        <w:rPr>
          <w:rFonts w:ascii="Times New Roman" w:hAnsi="Times New Roman"/>
          <w:bCs/>
          <w:sz w:val="28"/>
          <w:szCs w:val="28"/>
        </w:rPr>
      </w:pPr>
    </w:p>
    <w:p w:rsidR="00083203" w:rsidRDefault="00083203" w:rsidP="00083203">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083203" w:rsidRPr="00481FBC" w:rsidRDefault="00083203" w:rsidP="00083203">
      <w:pPr>
        <w:autoSpaceDE w:val="0"/>
        <w:autoSpaceDN w:val="0"/>
        <w:adjustRightInd w:val="0"/>
        <w:spacing w:after="0" w:line="240" w:lineRule="auto"/>
        <w:ind w:firstLine="709"/>
        <w:outlineLvl w:val="2"/>
        <w:rPr>
          <w:rFonts w:ascii="Times New Roman" w:hAnsi="Times New Roman"/>
          <w:b/>
          <w:bCs/>
          <w:sz w:val="28"/>
          <w:szCs w:val="28"/>
        </w:rPr>
      </w:pPr>
    </w:p>
    <w:p w:rsidR="00083203" w:rsidRPr="00481FBC" w:rsidRDefault="00083203" w:rsidP="00083203">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083203" w:rsidRPr="002C394F" w:rsidRDefault="00083203" w:rsidP="00083203">
      <w:pPr>
        <w:shd w:val="clear" w:color="auto" w:fill="FFFFFF"/>
        <w:spacing w:after="0" w:line="240" w:lineRule="auto"/>
        <w:ind w:firstLine="709"/>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заключение соглашения об установлении сервитута;</w:t>
      </w:r>
    </w:p>
    <w:p w:rsidR="00083203" w:rsidRPr="002C394F" w:rsidRDefault="00083203" w:rsidP="00083203">
      <w:pPr>
        <w:shd w:val="clear" w:color="auto" w:fill="FFFFFF"/>
        <w:spacing w:after="0" w:line="240" w:lineRule="auto"/>
        <w:ind w:firstLine="709"/>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решение об отказе в установлении сервитута.</w:t>
      </w:r>
    </w:p>
    <w:p w:rsidR="00083203" w:rsidRDefault="00083203" w:rsidP="00083203">
      <w:pPr>
        <w:autoSpaceDE w:val="0"/>
        <w:autoSpaceDN w:val="0"/>
        <w:adjustRightInd w:val="0"/>
        <w:spacing w:after="0" w:line="240" w:lineRule="auto"/>
        <w:ind w:firstLine="709"/>
        <w:jc w:val="both"/>
        <w:rPr>
          <w:rFonts w:ascii="Times New Roman" w:hAnsi="Times New Roman"/>
          <w:sz w:val="28"/>
        </w:rPr>
      </w:pPr>
    </w:p>
    <w:p w:rsidR="00083203" w:rsidRDefault="00083203" w:rsidP="00083203">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083203" w:rsidRPr="00481FBC" w:rsidRDefault="00083203" w:rsidP="00083203">
      <w:pPr>
        <w:autoSpaceDE w:val="0"/>
        <w:autoSpaceDN w:val="0"/>
        <w:adjustRightInd w:val="0"/>
        <w:spacing w:after="0" w:line="240" w:lineRule="auto"/>
        <w:ind w:firstLine="709"/>
        <w:jc w:val="both"/>
        <w:rPr>
          <w:rFonts w:ascii="Times New Roman" w:hAnsi="Times New Roman"/>
          <w:b/>
          <w:sz w:val="28"/>
          <w:szCs w:val="28"/>
        </w:rPr>
      </w:pPr>
    </w:p>
    <w:p w:rsidR="00083203" w:rsidRDefault="00083203" w:rsidP="00083203">
      <w:pPr>
        <w:autoSpaceDE w:val="0"/>
        <w:autoSpaceDN w:val="0"/>
        <w:adjustRightInd w:val="0"/>
        <w:spacing w:after="0" w:line="240" w:lineRule="auto"/>
        <w:ind w:firstLine="709"/>
        <w:jc w:val="both"/>
        <w:rPr>
          <w:rFonts w:ascii="Times New Roman" w:eastAsia="Times New Roman" w:hAnsi="Times New Roman"/>
          <w:sz w:val="28"/>
          <w:szCs w:val="28"/>
        </w:rPr>
      </w:pPr>
      <w:r w:rsidRPr="00481FBC">
        <w:rPr>
          <w:rFonts w:ascii="Times New Roman" w:eastAsia="Times New Roman" w:hAnsi="Times New Roman"/>
          <w:sz w:val="28"/>
          <w:szCs w:val="28"/>
        </w:rPr>
        <w:t xml:space="preserve">Максимальный срок предоставления муниципальной услуги </w:t>
      </w:r>
      <w:r>
        <w:rPr>
          <w:rFonts w:ascii="Times New Roman" w:eastAsia="Times New Roman" w:hAnsi="Times New Roman"/>
          <w:sz w:val="28"/>
          <w:szCs w:val="28"/>
        </w:rPr>
        <w:t xml:space="preserve">не должен превышать 60календарных </w:t>
      </w:r>
      <w:r w:rsidRPr="006C4971">
        <w:rPr>
          <w:rFonts w:ascii="Times New Roman" w:eastAsia="Times New Roman" w:hAnsi="Times New Roman"/>
          <w:sz w:val="28"/>
          <w:szCs w:val="28"/>
        </w:rPr>
        <w:t>дней со дня поступления заявления</w:t>
      </w:r>
      <w:r w:rsidRPr="00481FBC">
        <w:rPr>
          <w:rFonts w:ascii="Times New Roman" w:eastAsia="Times New Roman" w:hAnsi="Times New Roman"/>
          <w:sz w:val="28"/>
          <w:szCs w:val="28"/>
        </w:rPr>
        <w:t>.</w:t>
      </w:r>
    </w:p>
    <w:p w:rsidR="00083203" w:rsidRDefault="00083203" w:rsidP="00083203">
      <w:pPr>
        <w:autoSpaceDE w:val="0"/>
        <w:autoSpaceDN w:val="0"/>
        <w:adjustRightInd w:val="0"/>
        <w:spacing w:after="0" w:line="240" w:lineRule="auto"/>
        <w:ind w:firstLine="709"/>
        <w:jc w:val="both"/>
        <w:rPr>
          <w:rFonts w:ascii="Times New Roman" w:eastAsia="Times New Roman" w:hAnsi="Times New Roman"/>
          <w:sz w:val="28"/>
          <w:szCs w:val="28"/>
        </w:rPr>
      </w:pPr>
    </w:p>
    <w:p w:rsidR="00083203" w:rsidRDefault="00083203" w:rsidP="00083203">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r>
      <w:r>
        <w:rPr>
          <w:rFonts w:ascii="Times New Roman" w:hAnsi="Times New Roman"/>
          <w:b/>
          <w:sz w:val="28"/>
          <w:szCs w:val="28"/>
        </w:rPr>
        <w:t>Нормативные правовые акты, регулирующие</w:t>
      </w:r>
      <w:r w:rsidRPr="00481FBC">
        <w:rPr>
          <w:rFonts w:ascii="Times New Roman" w:hAnsi="Times New Roman"/>
          <w:b/>
          <w:sz w:val="28"/>
          <w:szCs w:val="28"/>
        </w:rPr>
        <w:t xml:space="preserve"> предоставление муниципальной услуги</w:t>
      </w:r>
    </w:p>
    <w:p w:rsidR="00083203" w:rsidRPr="00481FBC" w:rsidRDefault="00083203" w:rsidP="00083203">
      <w:pPr>
        <w:autoSpaceDE w:val="0"/>
        <w:autoSpaceDN w:val="0"/>
        <w:adjustRightInd w:val="0"/>
        <w:spacing w:after="0" w:line="240" w:lineRule="auto"/>
        <w:ind w:firstLine="709"/>
        <w:jc w:val="both"/>
        <w:outlineLvl w:val="2"/>
        <w:rPr>
          <w:rFonts w:ascii="Times New Roman" w:hAnsi="Times New Roman"/>
          <w:b/>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w:t>
      </w:r>
      <w:r w:rsidRPr="0080704A">
        <w:rPr>
          <w:rFonts w:ascii="Times New Roman" w:hAnsi="Times New Roman" w:cs="Times New Roman"/>
          <w:sz w:val="28"/>
          <w:szCs w:val="28"/>
        </w:rPr>
        <w:t xml:space="preserve"> реестр</w:t>
      </w:r>
      <w:r>
        <w:rPr>
          <w:rFonts w:ascii="Times New Roman" w:hAnsi="Times New Roman" w:cs="Times New Roman"/>
          <w:sz w:val="28"/>
          <w:szCs w:val="28"/>
        </w:rPr>
        <w:t>е;</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w:t>
      </w:r>
      <w:r w:rsidRPr="0080704A">
        <w:rPr>
          <w:rFonts w:ascii="Times New Roman" w:hAnsi="Times New Roman" w:cs="Times New Roman"/>
          <w:sz w:val="28"/>
          <w:szCs w:val="28"/>
        </w:rPr>
        <w:t xml:space="preserve"> портал</w:t>
      </w:r>
      <w:r>
        <w:rPr>
          <w:rFonts w:ascii="Times New Roman" w:hAnsi="Times New Roman" w:cs="Times New Roman"/>
          <w:sz w:val="28"/>
          <w:szCs w:val="28"/>
        </w:rPr>
        <w:t>е;</w:t>
      </w:r>
    </w:p>
    <w:p w:rsidR="00083203" w:rsidRPr="00DF3E5F" w:rsidRDefault="00083203" w:rsidP="000832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rsidR="00083203" w:rsidRPr="00E0215A" w:rsidRDefault="00083203" w:rsidP="00083203">
      <w:pPr>
        <w:spacing w:after="0" w:line="240" w:lineRule="auto"/>
        <w:jc w:val="both"/>
        <w:rPr>
          <w:rFonts w:ascii="Times New Roman" w:hAnsi="Times New Roman"/>
          <w:sz w:val="28"/>
          <w:szCs w:val="28"/>
        </w:rPr>
      </w:pPr>
    </w:p>
    <w:p w:rsidR="00083203" w:rsidRDefault="00083203" w:rsidP="00083203">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083203" w:rsidRPr="00481FBC" w:rsidRDefault="00083203" w:rsidP="00083203">
      <w:pPr>
        <w:autoSpaceDE w:val="0"/>
        <w:autoSpaceDN w:val="0"/>
        <w:adjustRightInd w:val="0"/>
        <w:spacing w:after="0" w:line="240" w:lineRule="auto"/>
        <w:ind w:firstLine="709"/>
        <w:jc w:val="both"/>
        <w:rPr>
          <w:rFonts w:ascii="Times New Roman" w:hAnsi="Times New Roman"/>
          <w:b/>
          <w:sz w:val="28"/>
          <w:szCs w:val="28"/>
        </w:rPr>
      </w:pPr>
    </w:p>
    <w:p w:rsidR="00083203" w:rsidRDefault="00083203" w:rsidP="00083203">
      <w:pPr>
        <w:pStyle w:val="consplusnormal1"/>
        <w:shd w:val="clear" w:color="auto" w:fill="FFFFFF"/>
        <w:spacing w:before="0" w:beforeAutospacing="0" w:after="0" w:afterAutospacing="0"/>
        <w:ind w:firstLine="709"/>
        <w:jc w:val="both"/>
        <w:rPr>
          <w:sz w:val="28"/>
          <w:szCs w:val="28"/>
        </w:rPr>
      </w:pPr>
      <w:r>
        <w:rPr>
          <w:color w:val="000000"/>
          <w:sz w:val="28"/>
          <w:szCs w:val="28"/>
        </w:rPr>
        <w:t xml:space="preserve">2.6.1. </w:t>
      </w:r>
      <w:r w:rsidRPr="00481FBC">
        <w:rPr>
          <w:sz w:val="28"/>
          <w:szCs w:val="28"/>
        </w:rPr>
        <w:t>Документы, которые заявитель должен предоставить самостоятельно:</w:t>
      </w:r>
    </w:p>
    <w:p w:rsidR="00083203" w:rsidRPr="002C394F"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заявлени</w:t>
      </w:r>
      <w:r>
        <w:rPr>
          <w:rFonts w:ascii="Times New Roman" w:eastAsia="Times New Roman" w:hAnsi="Times New Roman" w:cs="Times New Roman"/>
          <w:color w:val="000000"/>
          <w:sz w:val="28"/>
          <w:szCs w:val="28"/>
        </w:rPr>
        <w:t>е (приложение № 1 к настоящему А</w:t>
      </w:r>
      <w:r w:rsidRPr="002C394F">
        <w:rPr>
          <w:rFonts w:ascii="Times New Roman" w:eastAsia="Times New Roman" w:hAnsi="Times New Roman" w:cs="Times New Roman"/>
          <w:color w:val="000000"/>
          <w:sz w:val="28"/>
          <w:szCs w:val="28"/>
        </w:rPr>
        <w:t>дминистративному регламенту);</w:t>
      </w:r>
    </w:p>
    <w:p w:rsidR="00083203" w:rsidRPr="002C394F"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083203" w:rsidRPr="002C394F"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083203" w:rsidRPr="00795489"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lastRenderedPageBreak/>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083203" w:rsidRPr="00795489" w:rsidRDefault="00083203" w:rsidP="00083203">
      <w:pPr>
        <w:shd w:val="clear" w:color="auto" w:fill="FFFFFF"/>
        <w:tabs>
          <w:tab w:val="left" w:pos="709"/>
        </w:tabs>
        <w:spacing w:after="0" w:line="288" w:lineRule="atLeast"/>
        <w:ind w:firstLine="709"/>
        <w:jc w:val="both"/>
        <w:rPr>
          <w:rFonts w:ascii="Times New Roman" w:eastAsia="Times New Roman" w:hAnsi="Times New Roman" w:cs="Times New Roman"/>
          <w:color w:val="000000"/>
          <w:sz w:val="26"/>
          <w:szCs w:val="26"/>
        </w:rPr>
      </w:pPr>
      <w:bookmarkStart w:id="1" w:name="P76"/>
      <w:bookmarkStart w:id="2" w:name="P90"/>
      <w:bookmarkEnd w:id="1"/>
      <w:bookmarkEnd w:id="2"/>
      <w:r w:rsidRPr="00795489">
        <w:rPr>
          <w:rFonts w:ascii="Times New Roman" w:hAnsi="Times New Roman" w:cs="Times New Roman"/>
          <w:color w:val="000000"/>
          <w:sz w:val="28"/>
          <w:szCs w:val="28"/>
        </w:rPr>
        <w:t xml:space="preserve">2.6.2. </w:t>
      </w:r>
      <w:r w:rsidRPr="00795489">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83203" w:rsidRPr="00795489" w:rsidRDefault="00083203" w:rsidP="00083203">
      <w:pPr>
        <w:shd w:val="clear" w:color="auto" w:fill="FFFFFF"/>
        <w:spacing w:after="0" w:line="288" w:lineRule="atLeast"/>
        <w:ind w:firstLine="709"/>
        <w:jc w:val="both"/>
        <w:rPr>
          <w:rFonts w:ascii="Times New Roman" w:eastAsia="Times New Roman" w:hAnsi="Times New Roman" w:cs="Times New Roman"/>
          <w:color w:val="000000"/>
          <w:sz w:val="26"/>
          <w:szCs w:val="26"/>
        </w:rPr>
      </w:pPr>
      <w:r w:rsidRPr="00795489">
        <w:rPr>
          <w:rFonts w:ascii="Times New Roman" w:eastAsia="Times New Roman" w:hAnsi="Times New Roman" w:cs="Times New Roman"/>
          <w:color w:val="000000"/>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083203" w:rsidRPr="00795489" w:rsidRDefault="00083203" w:rsidP="00083203">
      <w:pPr>
        <w:shd w:val="clear" w:color="auto" w:fill="FFFFFF"/>
        <w:spacing w:after="0" w:line="288" w:lineRule="atLeast"/>
        <w:ind w:firstLine="709"/>
        <w:jc w:val="both"/>
        <w:rPr>
          <w:rFonts w:ascii="Times New Roman" w:eastAsia="Times New Roman" w:hAnsi="Times New Roman" w:cs="Times New Roman"/>
          <w:color w:val="000000"/>
          <w:sz w:val="26"/>
          <w:szCs w:val="26"/>
        </w:rPr>
      </w:pPr>
      <w:r w:rsidRPr="00795489">
        <w:rPr>
          <w:rFonts w:ascii="Times New Roman" w:eastAsia="Times New Roman" w:hAnsi="Times New Roman" w:cs="Times New Roman"/>
          <w:color w:val="000000"/>
          <w:sz w:val="28"/>
          <w:szCs w:val="28"/>
        </w:rPr>
        <w:t xml:space="preserve">выписка из единого государственного реестра </w:t>
      </w:r>
      <w:r>
        <w:rPr>
          <w:rFonts w:ascii="Times New Roman" w:eastAsia="Times New Roman" w:hAnsi="Times New Roman" w:cs="Times New Roman"/>
          <w:color w:val="000000"/>
          <w:sz w:val="28"/>
          <w:szCs w:val="28"/>
        </w:rPr>
        <w:t>недвижимости (далее - ЕГРН</w:t>
      </w:r>
      <w:r w:rsidRPr="00795489">
        <w:rPr>
          <w:rFonts w:ascii="Times New Roman" w:eastAsia="Times New Roman" w:hAnsi="Times New Roman" w:cs="Times New Roman"/>
          <w:color w:val="000000"/>
          <w:sz w:val="28"/>
          <w:szCs w:val="28"/>
        </w:rPr>
        <w:t xml:space="preserve">) о правах на земельный участок или </w:t>
      </w:r>
      <w:r>
        <w:rPr>
          <w:rFonts w:ascii="Times New Roman" w:eastAsia="Times New Roman" w:hAnsi="Times New Roman" w:cs="Times New Roman"/>
          <w:color w:val="000000"/>
          <w:sz w:val="28"/>
          <w:szCs w:val="28"/>
        </w:rPr>
        <w:t>уведомление об отсутствии в ЕГРН</w:t>
      </w:r>
      <w:r w:rsidRPr="00795489">
        <w:rPr>
          <w:rFonts w:ascii="Times New Roman" w:eastAsia="Times New Roman" w:hAnsi="Times New Roman" w:cs="Times New Roman"/>
          <w:color w:val="000000"/>
          <w:sz w:val="28"/>
          <w:szCs w:val="28"/>
        </w:rPr>
        <w:t xml:space="preserve"> запрашиваемых сведений о зарегистрированных правах на земельный участок, в отношении которого предполагается установить сервитут;</w:t>
      </w:r>
    </w:p>
    <w:p w:rsidR="00083203" w:rsidRPr="00795489" w:rsidRDefault="00083203" w:rsidP="00083203">
      <w:pPr>
        <w:shd w:val="clear" w:color="auto" w:fill="FFFFFF"/>
        <w:spacing w:after="0" w:line="288" w:lineRule="atLeast"/>
        <w:ind w:firstLine="709"/>
        <w:jc w:val="both"/>
        <w:rPr>
          <w:rFonts w:ascii="Times New Roman" w:eastAsia="Times New Roman" w:hAnsi="Times New Roman" w:cs="Times New Roman"/>
          <w:color w:val="000000"/>
          <w:sz w:val="26"/>
          <w:szCs w:val="26"/>
        </w:rPr>
      </w:pPr>
      <w:r w:rsidRPr="00795489">
        <w:rPr>
          <w:rFonts w:ascii="Times New Roman" w:eastAsia="Times New Roman" w:hAnsi="Times New Roman" w:cs="Times New Roman"/>
          <w:color w:val="000000"/>
          <w:sz w:val="28"/>
          <w:szCs w:val="28"/>
        </w:rPr>
        <w:t>выписка из Единого государственного реестра юридических лиц (далее - ЕГРЮЛ) о юридическом лице, являющемся заявителем;</w:t>
      </w:r>
    </w:p>
    <w:p w:rsidR="00083203" w:rsidRPr="00795489" w:rsidRDefault="00083203" w:rsidP="00083203">
      <w:pPr>
        <w:shd w:val="clear" w:color="auto" w:fill="FFFFFF"/>
        <w:spacing w:after="0" w:line="288" w:lineRule="atLeast"/>
        <w:ind w:firstLine="709"/>
        <w:jc w:val="both"/>
        <w:rPr>
          <w:rFonts w:ascii="Times New Roman" w:eastAsia="Times New Roman" w:hAnsi="Times New Roman" w:cs="Times New Roman"/>
          <w:color w:val="000000"/>
          <w:sz w:val="26"/>
          <w:szCs w:val="26"/>
        </w:rPr>
      </w:pPr>
      <w:r w:rsidRPr="00795489">
        <w:rPr>
          <w:rFonts w:ascii="Times New Roman" w:eastAsia="Times New Roman" w:hAnsi="Times New Roman" w:cs="Times New Roman"/>
          <w:color w:val="000000"/>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83203" w:rsidRPr="00795489" w:rsidRDefault="00083203" w:rsidP="00083203">
      <w:pPr>
        <w:shd w:val="clear" w:color="auto" w:fill="FFFFFF"/>
        <w:spacing w:after="0" w:line="288" w:lineRule="atLeast"/>
        <w:ind w:firstLine="709"/>
        <w:jc w:val="both"/>
        <w:rPr>
          <w:rFonts w:ascii="Times New Roman" w:eastAsia="Times New Roman" w:hAnsi="Times New Roman" w:cs="Times New Roman"/>
          <w:color w:val="000000"/>
          <w:sz w:val="26"/>
          <w:szCs w:val="26"/>
        </w:rPr>
      </w:pPr>
      <w:r w:rsidRPr="00795489">
        <w:rPr>
          <w:rFonts w:ascii="Times New Roman" w:eastAsia="Times New Roman" w:hAnsi="Times New Roman" w:cs="Times New Roman"/>
          <w:color w:val="000000"/>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083203" w:rsidRPr="00795489" w:rsidRDefault="00083203" w:rsidP="00083203">
      <w:pPr>
        <w:pStyle w:val="consplusnormal1"/>
        <w:shd w:val="clear" w:color="auto" w:fill="FFFFFF"/>
        <w:spacing w:before="0" w:beforeAutospacing="0" w:after="0" w:afterAutospacing="0"/>
        <w:ind w:firstLine="709"/>
        <w:jc w:val="both"/>
        <w:rPr>
          <w:sz w:val="28"/>
          <w:szCs w:val="28"/>
        </w:rPr>
      </w:pPr>
      <w:r>
        <w:rPr>
          <w:color w:val="000000"/>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w:t>
      </w:r>
      <w:r>
        <w:rPr>
          <w:rFonts w:ascii="Times New Roman" w:hAnsi="Times New Roman"/>
          <w:sz w:val="28"/>
          <w:szCs w:val="28"/>
        </w:rPr>
        <w:t>4</w:t>
      </w:r>
      <w:r w:rsidRPr="00481FBC">
        <w:rPr>
          <w:rFonts w:ascii="Times New Roman" w:hAnsi="Times New Roman"/>
          <w:sz w:val="28"/>
          <w:szCs w:val="28"/>
        </w:rPr>
        <w:t>. При предоставлении муниципальной услуги администрация не вправе требовать от заявителя:</w:t>
      </w:r>
    </w:p>
    <w:p w:rsidR="00083203" w:rsidRPr="00B677A2" w:rsidRDefault="00083203" w:rsidP="00083203">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83203" w:rsidRPr="00B677A2" w:rsidRDefault="00083203" w:rsidP="00083203">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 </w:t>
      </w:r>
      <w:proofErr w:type="gramStart"/>
      <w:r w:rsidRPr="00B677A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ad"/>
          <w:rFonts w:ascii="Times New Roman" w:hAnsi="Times New Roman"/>
          <w:sz w:val="28"/>
          <w:szCs w:val="28"/>
        </w:rPr>
        <w:t xml:space="preserve">частью 1 статьи </w:t>
      </w:r>
      <w:r w:rsidRPr="00B677A2">
        <w:rPr>
          <w:rStyle w:val="ad"/>
          <w:rFonts w:ascii="Times New Roman" w:hAnsi="Times New Roman"/>
          <w:sz w:val="28"/>
          <w:szCs w:val="28"/>
        </w:rPr>
        <w:t>1</w:t>
      </w:r>
      <w:r w:rsidRPr="00B677A2">
        <w:rPr>
          <w:rFonts w:ascii="Times New Roman" w:hAnsi="Times New Roman" w:cs="Times New Roman"/>
          <w:sz w:val="28"/>
          <w:szCs w:val="28"/>
        </w:rPr>
        <w:t xml:space="preserve"> Федерального закона от 27.07.2010№ 210-ФЗ государственных и муниципальных услуг, в соответствии с нормативными правовыми</w:t>
      </w:r>
      <w:proofErr w:type="gramEnd"/>
      <w:r w:rsidRPr="00B677A2">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w:t>
      </w:r>
      <w:r w:rsidRPr="00B677A2">
        <w:rPr>
          <w:rFonts w:ascii="Times New Roman" w:hAnsi="Times New Roman" w:cs="Times New Roman"/>
          <w:sz w:val="28"/>
          <w:szCs w:val="28"/>
        </w:rPr>
        <w:lastRenderedPageBreak/>
        <w:t xml:space="preserve">правовыми актами, за исключением документов, включенных в определенный </w:t>
      </w:r>
      <w:r>
        <w:rPr>
          <w:rStyle w:val="ad"/>
          <w:rFonts w:ascii="Times New Roman" w:hAnsi="Times New Roman"/>
          <w:sz w:val="28"/>
          <w:szCs w:val="28"/>
        </w:rPr>
        <w:t xml:space="preserve">частью </w:t>
      </w:r>
      <w:r w:rsidRPr="00B677A2">
        <w:rPr>
          <w:rStyle w:val="ad"/>
          <w:rFonts w:ascii="Times New Roman" w:hAnsi="Times New Roman"/>
          <w:sz w:val="28"/>
          <w:szCs w:val="28"/>
        </w:rPr>
        <w:t>6</w:t>
      </w:r>
      <w:r>
        <w:rPr>
          <w:rFonts w:ascii="Times New Roman" w:hAnsi="Times New Roman" w:cs="Times New Roman"/>
          <w:sz w:val="28"/>
          <w:szCs w:val="28"/>
        </w:rPr>
        <w:t xml:space="preserve">статьи </w:t>
      </w:r>
      <w:r w:rsidRPr="00B677A2">
        <w:rPr>
          <w:rFonts w:ascii="Times New Roman" w:hAnsi="Times New Roman" w:cs="Times New Roman"/>
          <w:sz w:val="28"/>
          <w:szCs w:val="28"/>
        </w:rPr>
        <w:t xml:space="preserve">7 Федерального закона </w:t>
      </w:r>
      <w:r>
        <w:rPr>
          <w:rFonts w:ascii="Times New Roman" w:hAnsi="Times New Roman" w:cs="Times New Roman"/>
          <w:sz w:val="28"/>
          <w:szCs w:val="28"/>
        </w:rPr>
        <w:t xml:space="preserve">от 27.07.2010 </w:t>
      </w:r>
      <w:r w:rsidRPr="00B677A2">
        <w:rPr>
          <w:rFonts w:ascii="Times New Roman" w:hAnsi="Times New Roman" w:cs="Times New Roman"/>
          <w:sz w:val="28"/>
          <w:szCs w:val="28"/>
        </w:rPr>
        <w:t>№ 210-ФЗ</w:t>
      </w:r>
      <w:proofErr w:type="gramStart"/>
      <w:r w:rsidRPr="00DF3E5F">
        <w:rPr>
          <w:rFonts w:ascii="Times New Roman" w:hAnsi="Times New Roman" w:cs="Times New Roman"/>
          <w:sz w:val="28"/>
          <w:szCs w:val="28"/>
        </w:rPr>
        <w:t>«О</w:t>
      </w:r>
      <w:proofErr w:type="gramEnd"/>
      <w:r w:rsidRPr="00DF3E5F">
        <w:rPr>
          <w:rFonts w:ascii="Times New Roman" w:hAnsi="Times New Roman" w:cs="Times New Roman"/>
          <w:sz w:val="28"/>
          <w:szCs w:val="28"/>
        </w:rPr>
        <w:t xml:space="preserve">б организации предоставления государственных и муниципальных услуг», </w:t>
      </w:r>
      <w:r>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3203" w:rsidRPr="00B677A2" w:rsidRDefault="00083203" w:rsidP="00083203">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ad"/>
          <w:rFonts w:ascii="Times New Roman" w:hAnsi="Times New Roman"/>
          <w:sz w:val="28"/>
          <w:szCs w:val="28"/>
        </w:rPr>
        <w:t xml:space="preserve">части 1 статьи </w:t>
      </w:r>
      <w:r w:rsidRPr="00B677A2">
        <w:rPr>
          <w:rStyle w:val="ad"/>
          <w:rFonts w:ascii="Times New Roman" w:hAnsi="Times New Roman"/>
          <w:sz w:val="28"/>
          <w:szCs w:val="28"/>
        </w:rPr>
        <w:t>9</w:t>
      </w:r>
      <w:r w:rsidRPr="00B677A2">
        <w:rPr>
          <w:rFonts w:ascii="Times New Roman" w:hAnsi="Times New Roman" w:cs="Times New Roman"/>
          <w:sz w:val="28"/>
          <w:szCs w:val="28"/>
        </w:rPr>
        <w:t xml:space="preserve"> Федерального закона от 27.07.2010 № 210-ФЗ</w:t>
      </w:r>
      <w:proofErr w:type="gramStart"/>
      <w:r w:rsidRPr="00DF3E5F">
        <w:rPr>
          <w:rFonts w:ascii="Times New Roman" w:hAnsi="Times New Roman" w:cs="Times New Roman"/>
          <w:sz w:val="28"/>
          <w:szCs w:val="28"/>
        </w:rPr>
        <w:t>«О</w:t>
      </w:r>
      <w:proofErr w:type="gramEnd"/>
      <w:r w:rsidRPr="00DF3E5F">
        <w:rPr>
          <w:rFonts w:ascii="Times New Roman" w:hAnsi="Times New Roman" w:cs="Times New Roman"/>
          <w:sz w:val="28"/>
          <w:szCs w:val="28"/>
        </w:rPr>
        <w:t>б организации предоставления государственных и муниципальных услуг»,</w:t>
      </w:r>
      <w:r w:rsidRPr="00B677A2">
        <w:rPr>
          <w:rFonts w:ascii="Times New Roman" w:hAnsi="Times New Roman" w:cs="Times New Roman"/>
          <w:sz w:val="28"/>
          <w:szCs w:val="28"/>
        </w:rPr>
        <w:t>;</w:t>
      </w:r>
    </w:p>
    <w:p w:rsidR="00083203" w:rsidRPr="00B677A2" w:rsidRDefault="00083203" w:rsidP="00083203">
      <w:pPr>
        <w:autoSpaceDN w:val="0"/>
        <w:adjustRightInd w:val="0"/>
        <w:spacing w:after="0" w:line="240" w:lineRule="auto"/>
        <w:ind w:firstLine="709"/>
        <w:jc w:val="both"/>
        <w:rPr>
          <w:rFonts w:ascii="Times New Roman" w:hAnsi="Times New Roman" w:cs="Times New Roman"/>
          <w:sz w:val="28"/>
          <w:szCs w:val="28"/>
        </w:rPr>
      </w:pPr>
      <w:bookmarkStart w:id="3" w:name="sub_7014"/>
      <w:r w:rsidRPr="00B677A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203" w:rsidRPr="00B677A2" w:rsidRDefault="00083203" w:rsidP="00083203">
      <w:pPr>
        <w:autoSpaceDN w:val="0"/>
        <w:adjustRightInd w:val="0"/>
        <w:spacing w:after="0" w:line="240" w:lineRule="auto"/>
        <w:ind w:firstLine="709"/>
        <w:jc w:val="both"/>
        <w:rPr>
          <w:rFonts w:ascii="Times New Roman" w:hAnsi="Times New Roman" w:cs="Times New Roman"/>
          <w:sz w:val="28"/>
          <w:szCs w:val="28"/>
        </w:rPr>
      </w:pPr>
      <w:bookmarkStart w:id="4" w:name="sub_7141"/>
      <w:bookmarkEnd w:id="3"/>
      <w:r w:rsidRPr="00B677A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203" w:rsidRPr="00B677A2" w:rsidRDefault="00083203" w:rsidP="00083203">
      <w:pPr>
        <w:autoSpaceDN w:val="0"/>
        <w:adjustRightInd w:val="0"/>
        <w:spacing w:after="0" w:line="240" w:lineRule="auto"/>
        <w:ind w:firstLine="709"/>
        <w:jc w:val="both"/>
        <w:rPr>
          <w:rFonts w:ascii="Times New Roman" w:hAnsi="Times New Roman" w:cs="Times New Roman"/>
          <w:sz w:val="28"/>
          <w:szCs w:val="28"/>
        </w:rPr>
      </w:pPr>
      <w:bookmarkStart w:id="5" w:name="sub_7142"/>
      <w:bookmarkEnd w:id="4"/>
      <w:r w:rsidRPr="00B677A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203" w:rsidRPr="00B677A2" w:rsidRDefault="00083203" w:rsidP="00083203">
      <w:pPr>
        <w:autoSpaceDN w:val="0"/>
        <w:adjustRightInd w:val="0"/>
        <w:spacing w:after="0" w:line="240" w:lineRule="auto"/>
        <w:ind w:firstLine="709"/>
        <w:jc w:val="both"/>
        <w:rPr>
          <w:rFonts w:ascii="Times New Roman" w:hAnsi="Times New Roman" w:cs="Times New Roman"/>
          <w:sz w:val="28"/>
          <w:szCs w:val="28"/>
        </w:rPr>
      </w:pPr>
      <w:bookmarkStart w:id="6" w:name="sub_7143"/>
      <w:bookmarkEnd w:id="5"/>
      <w:r w:rsidRPr="00B677A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083203" w:rsidRPr="00BE421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421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BE4213">
        <w:rPr>
          <w:rFonts w:ascii="Times New Roman" w:hAnsi="Times New Roman"/>
          <w:sz w:val="28"/>
          <w:szCs w:val="28"/>
        </w:rPr>
        <w:t xml:space="preserve">от 27.07.2010 </w:t>
      </w:r>
      <w:r w:rsidRPr="00BE4213">
        <w:rPr>
          <w:rFonts w:ascii="Times New Roman" w:hAnsi="Times New Roman" w:cs="Times New Roman"/>
          <w:sz w:val="28"/>
          <w:szCs w:val="28"/>
        </w:rPr>
        <w:t>№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BE4213">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E4213">
        <w:rPr>
          <w:rFonts w:ascii="Times New Roman" w:hAnsi="Times New Roman"/>
          <w:sz w:val="28"/>
          <w:szCs w:val="28"/>
        </w:rPr>
        <w:t xml:space="preserve">от 27.07.2010 </w:t>
      </w:r>
      <w:r w:rsidRPr="00BE4213">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083203" w:rsidRDefault="00083203" w:rsidP="00083203">
      <w:pPr>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lastRenderedPageBreak/>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 необходимых для предоставления муниципальной услуги</w:t>
      </w:r>
    </w:p>
    <w:p w:rsidR="00083203" w:rsidRPr="00481FBC" w:rsidRDefault="00083203" w:rsidP="00083203">
      <w:pPr>
        <w:autoSpaceDE w:val="0"/>
        <w:autoSpaceDN w:val="0"/>
        <w:adjustRightInd w:val="0"/>
        <w:spacing w:after="0" w:line="240" w:lineRule="auto"/>
        <w:ind w:firstLine="709"/>
        <w:jc w:val="both"/>
        <w:rPr>
          <w:rFonts w:ascii="Times New Roman" w:hAnsi="Times New Roman"/>
          <w:b/>
          <w:sz w:val="28"/>
          <w:szCs w:val="28"/>
        </w:rPr>
      </w:pPr>
    </w:p>
    <w:p w:rsidR="00083203" w:rsidRPr="008D26A9"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proofErr w:type="spellStart"/>
      <w:r>
        <w:rPr>
          <w:rFonts w:ascii="Times New Roman" w:hAnsi="Times New Roman" w:cs="Times New Roman"/>
          <w:sz w:val="28"/>
          <w:szCs w:val="28"/>
        </w:rPr>
        <w:t>Заявлениео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соглашения об установлении сервитута</w:t>
      </w:r>
      <w:r w:rsidRPr="008D26A9">
        <w:rPr>
          <w:rFonts w:ascii="Times New Roman" w:hAnsi="Times New Roman" w:cs="Times New Roman"/>
          <w:sz w:val="28"/>
          <w:szCs w:val="28"/>
        </w:rPr>
        <w:t xml:space="preserve"> не соответствует форме заявления, утвержденной настоящ</w:t>
      </w:r>
      <w:r>
        <w:rPr>
          <w:rFonts w:ascii="Times New Roman" w:hAnsi="Times New Roman" w:cs="Times New Roman"/>
          <w:sz w:val="28"/>
          <w:szCs w:val="28"/>
        </w:rPr>
        <w:t>им Административным регламентом.</w:t>
      </w:r>
    </w:p>
    <w:p w:rsidR="00083203" w:rsidRPr="008D26A9"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 xml:space="preserve">2.7.2. Заявление </w:t>
      </w:r>
      <w:r>
        <w:rPr>
          <w:rFonts w:ascii="Times New Roman" w:hAnsi="Times New Roman" w:cs="Times New Roman"/>
          <w:sz w:val="28"/>
          <w:szCs w:val="28"/>
        </w:rPr>
        <w:t>о заключении соглашения об установлении сервитута</w:t>
      </w:r>
      <w:r w:rsidRPr="008D26A9">
        <w:rPr>
          <w:rFonts w:ascii="Times New Roman" w:hAnsi="Times New Roman" w:cs="Times New Roman"/>
          <w:sz w:val="28"/>
          <w:szCs w:val="28"/>
        </w:rPr>
        <w:t xml:space="preserve"> под</w:t>
      </w:r>
      <w:r>
        <w:rPr>
          <w:rFonts w:ascii="Times New Roman" w:hAnsi="Times New Roman" w:cs="Times New Roman"/>
          <w:sz w:val="28"/>
          <w:szCs w:val="28"/>
        </w:rPr>
        <w:t>ано в иной уполномоченный орган.</w:t>
      </w:r>
    </w:p>
    <w:p w:rsidR="00083203" w:rsidRPr="008D26A9"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 xml:space="preserve">2.7.3. К заявлению </w:t>
      </w:r>
      <w:r>
        <w:rPr>
          <w:rFonts w:ascii="Times New Roman" w:hAnsi="Times New Roman" w:cs="Times New Roman"/>
          <w:sz w:val="28"/>
          <w:szCs w:val="28"/>
        </w:rPr>
        <w:t>о заключении соглашения об установлении сервитута</w:t>
      </w:r>
      <w:r w:rsidRPr="008D26A9">
        <w:rPr>
          <w:rFonts w:ascii="Times New Roman" w:hAnsi="Times New Roman" w:cs="Times New Roman"/>
          <w:sz w:val="28"/>
          <w:szCs w:val="28"/>
        </w:rPr>
        <w:t xml:space="preserve"> не приложены документы</w:t>
      </w:r>
      <w:r>
        <w:rPr>
          <w:rFonts w:ascii="Times New Roman" w:hAnsi="Times New Roman" w:cs="Times New Roman"/>
          <w:sz w:val="28"/>
          <w:szCs w:val="28"/>
        </w:rPr>
        <w:t xml:space="preserve">, предусмотренные пунктом 2.6.1подраздела 2.6 раздела 2 </w:t>
      </w:r>
      <w:r w:rsidRPr="008D26A9">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083203" w:rsidRDefault="00083203" w:rsidP="00083203">
      <w:pPr>
        <w:autoSpaceDE w:val="0"/>
        <w:autoSpaceDN w:val="0"/>
        <w:adjustRightInd w:val="0"/>
        <w:spacing w:after="0" w:line="240" w:lineRule="auto"/>
        <w:ind w:left="709"/>
        <w:jc w:val="both"/>
        <w:rPr>
          <w:rFonts w:ascii="Times New Roman" w:hAnsi="Times New Roman"/>
          <w:b/>
          <w:sz w:val="28"/>
          <w:szCs w:val="28"/>
        </w:rPr>
      </w:pPr>
    </w:p>
    <w:p w:rsidR="00083203" w:rsidRDefault="00083203" w:rsidP="00083203">
      <w:pPr>
        <w:autoSpaceDE w:val="0"/>
        <w:autoSpaceDN w:val="0"/>
        <w:adjustRightInd w:val="0"/>
        <w:spacing w:after="0" w:line="240" w:lineRule="auto"/>
        <w:ind w:left="709"/>
        <w:jc w:val="both"/>
        <w:rPr>
          <w:rFonts w:ascii="Times New Roman" w:hAnsi="Times New Roman"/>
          <w:b/>
          <w:sz w:val="28"/>
          <w:szCs w:val="28"/>
        </w:rPr>
      </w:pPr>
      <w:r>
        <w:rPr>
          <w:rFonts w:ascii="Times New Roman" w:hAnsi="Times New Roman"/>
          <w:b/>
          <w:sz w:val="28"/>
          <w:szCs w:val="28"/>
        </w:rPr>
        <w:t xml:space="preserve">2.8. </w:t>
      </w:r>
      <w:r w:rsidRPr="00481FBC">
        <w:rPr>
          <w:rFonts w:ascii="Times New Roman" w:hAnsi="Times New Roman"/>
          <w:b/>
          <w:sz w:val="28"/>
          <w:szCs w:val="28"/>
        </w:rPr>
        <w:t xml:space="preserve">Перечень оснований для </w:t>
      </w:r>
      <w:r>
        <w:rPr>
          <w:rFonts w:ascii="Times New Roman" w:hAnsi="Times New Roman"/>
          <w:b/>
          <w:sz w:val="28"/>
          <w:szCs w:val="28"/>
        </w:rPr>
        <w:t xml:space="preserve">приостановления или </w:t>
      </w:r>
      <w:r w:rsidRPr="00481FBC">
        <w:rPr>
          <w:rFonts w:ascii="Times New Roman" w:hAnsi="Times New Roman"/>
          <w:b/>
          <w:sz w:val="28"/>
          <w:szCs w:val="28"/>
        </w:rPr>
        <w:t>отказа в предоставлении муниципальной услуги</w:t>
      </w:r>
    </w:p>
    <w:p w:rsidR="00083203" w:rsidRDefault="00083203" w:rsidP="00083203">
      <w:pPr>
        <w:autoSpaceDE w:val="0"/>
        <w:autoSpaceDN w:val="0"/>
        <w:adjustRightInd w:val="0"/>
        <w:spacing w:after="0" w:line="240" w:lineRule="auto"/>
        <w:ind w:firstLine="709"/>
        <w:jc w:val="both"/>
        <w:rPr>
          <w:rFonts w:ascii="Times New Roman" w:hAnsi="Times New Roman"/>
          <w:b/>
          <w:sz w:val="28"/>
          <w:szCs w:val="28"/>
        </w:rPr>
      </w:pPr>
    </w:p>
    <w:p w:rsidR="00083203" w:rsidRPr="00606CA4" w:rsidRDefault="00083203" w:rsidP="00083203">
      <w:pPr>
        <w:autoSpaceDE w:val="0"/>
        <w:autoSpaceDN w:val="0"/>
        <w:adjustRightInd w:val="0"/>
        <w:spacing w:after="0" w:line="240" w:lineRule="auto"/>
        <w:ind w:firstLine="709"/>
        <w:jc w:val="both"/>
        <w:rPr>
          <w:rFonts w:ascii="Times New Roman" w:hAnsi="Times New Roman"/>
          <w:sz w:val="28"/>
          <w:szCs w:val="28"/>
        </w:rPr>
      </w:pPr>
      <w:r w:rsidRPr="00606CA4">
        <w:rPr>
          <w:rFonts w:ascii="Times New Roman" w:hAnsi="Times New Roman"/>
          <w:sz w:val="28"/>
          <w:szCs w:val="28"/>
        </w:rPr>
        <w:t xml:space="preserve">2.8.1. </w:t>
      </w:r>
      <w:r>
        <w:rPr>
          <w:rFonts w:ascii="Times New Roman" w:hAnsi="Times New Roman"/>
          <w:sz w:val="28"/>
          <w:szCs w:val="28"/>
        </w:rPr>
        <w:t>Основания для приостановления предоставления муниципальной услуги отсутствуют.</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481FBC">
        <w:rPr>
          <w:rFonts w:ascii="Times New Roman" w:hAnsi="Times New Roman"/>
          <w:sz w:val="28"/>
          <w:szCs w:val="28"/>
        </w:rPr>
        <w:t xml:space="preserve">Основаниями для отказа в предоставлении муниципальной услуги являются: </w:t>
      </w:r>
    </w:p>
    <w:p w:rsidR="00083203" w:rsidRPr="002C394F"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83203" w:rsidRPr="002C394F"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планируемое на условиях сервитута использование земельного участка не допускается в соответствии с федеральными законами;</w:t>
      </w:r>
    </w:p>
    <w:p w:rsidR="00083203" w:rsidRPr="002C394F"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83203" w:rsidRDefault="00083203" w:rsidP="00083203">
      <w:pPr>
        <w:suppressAutoHyphens/>
        <w:autoSpaceDE w:val="0"/>
        <w:spacing w:after="0" w:line="240" w:lineRule="auto"/>
        <w:ind w:firstLine="709"/>
        <w:jc w:val="both"/>
        <w:rPr>
          <w:rFonts w:ascii="Times New Roman" w:hAnsi="Times New Roman"/>
          <w:sz w:val="28"/>
          <w:szCs w:val="28"/>
        </w:rPr>
      </w:pPr>
    </w:p>
    <w:p w:rsidR="00083203" w:rsidRDefault="00083203" w:rsidP="00083203">
      <w:pPr>
        <w:suppressAutoHyphens/>
        <w:autoSpaceDE w:val="0"/>
        <w:spacing w:after="0" w:line="240" w:lineRule="auto"/>
        <w:ind w:left="709"/>
        <w:jc w:val="both"/>
        <w:rPr>
          <w:rFonts w:ascii="Times New Roman" w:hAnsi="Times New Roman"/>
          <w:b/>
          <w:bCs/>
          <w:sz w:val="28"/>
          <w:szCs w:val="28"/>
        </w:rPr>
      </w:pPr>
      <w:r w:rsidRPr="00481FBC">
        <w:rPr>
          <w:rFonts w:ascii="Times New Roman" w:hAnsi="Times New Roman"/>
          <w:b/>
          <w:sz w:val="28"/>
          <w:szCs w:val="28"/>
        </w:rPr>
        <w:t>2.</w:t>
      </w:r>
      <w:r>
        <w:rPr>
          <w:rFonts w:ascii="Times New Roman" w:hAnsi="Times New Roman"/>
          <w:b/>
          <w:sz w:val="28"/>
          <w:szCs w:val="28"/>
        </w:rPr>
        <w:t>9</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3203" w:rsidRPr="00481FBC" w:rsidRDefault="00083203" w:rsidP="00083203">
      <w:pPr>
        <w:suppressAutoHyphens/>
        <w:autoSpaceDE w:val="0"/>
        <w:spacing w:after="0" w:line="240" w:lineRule="auto"/>
        <w:ind w:firstLine="709"/>
        <w:jc w:val="both"/>
        <w:rPr>
          <w:rFonts w:ascii="Times New Roman" w:hAnsi="Times New Roman"/>
          <w:b/>
          <w:sz w:val="28"/>
          <w:szCs w:val="28"/>
        </w:rPr>
      </w:pPr>
    </w:p>
    <w:p w:rsidR="00083203" w:rsidRDefault="00083203" w:rsidP="00083203">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w:t>
      </w:r>
      <w:r>
        <w:rPr>
          <w:rFonts w:ascii="Times New Roman" w:hAnsi="Times New Roman"/>
          <w:sz w:val="28"/>
          <w:szCs w:val="28"/>
        </w:rPr>
        <w:t>,</w:t>
      </w:r>
      <w:r w:rsidRPr="00481FBC">
        <w:rPr>
          <w:rFonts w:ascii="Times New Roman" w:hAnsi="Times New Roman"/>
          <w:sz w:val="28"/>
          <w:szCs w:val="28"/>
        </w:rPr>
        <w:t xml:space="preserve"> отсутствуют.</w:t>
      </w:r>
    </w:p>
    <w:p w:rsidR="00083203" w:rsidRDefault="00083203" w:rsidP="00083203">
      <w:pPr>
        <w:suppressAutoHyphens/>
        <w:autoSpaceDE w:val="0"/>
        <w:spacing w:after="0" w:line="240" w:lineRule="auto"/>
        <w:ind w:firstLine="709"/>
        <w:jc w:val="both"/>
        <w:rPr>
          <w:rFonts w:ascii="Times New Roman" w:hAnsi="Times New Roman"/>
          <w:sz w:val="28"/>
          <w:szCs w:val="28"/>
        </w:rPr>
      </w:pPr>
    </w:p>
    <w:p w:rsidR="00083203" w:rsidRDefault="00083203" w:rsidP="00083203">
      <w:pPr>
        <w:suppressAutoHyphens/>
        <w:autoSpaceDE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2.10.</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rsidR="00083203" w:rsidRPr="00481FBC" w:rsidRDefault="00083203" w:rsidP="00083203">
      <w:pPr>
        <w:suppressAutoHyphens/>
        <w:autoSpaceDE w:val="0"/>
        <w:spacing w:after="0" w:line="240" w:lineRule="auto"/>
        <w:ind w:firstLine="709"/>
        <w:jc w:val="both"/>
        <w:rPr>
          <w:rFonts w:ascii="Times New Roman" w:hAnsi="Times New Roman"/>
          <w:b/>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083203" w:rsidRPr="0045660C" w:rsidRDefault="00083203" w:rsidP="00083203">
      <w:pPr>
        <w:autoSpaceDE w:val="0"/>
        <w:autoSpaceDN w:val="0"/>
        <w:adjustRightInd w:val="0"/>
        <w:spacing w:after="0" w:line="240" w:lineRule="auto"/>
        <w:ind w:firstLine="709"/>
        <w:jc w:val="both"/>
        <w:rPr>
          <w:rFonts w:ascii="Times New Roman" w:hAnsi="Times New Roman"/>
          <w:sz w:val="28"/>
        </w:rPr>
      </w:pPr>
    </w:p>
    <w:p w:rsidR="00083203" w:rsidRDefault="00083203" w:rsidP="00083203">
      <w:pPr>
        <w:spacing w:after="0" w:line="240" w:lineRule="auto"/>
        <w:ind w:left="709"/>
        <w:jc w:val="both"/>
        <w:rPr>
          <w:rFonts w:ascii="Times New Roman" w:hAnsi="Times New Roman"/>
          <w:b/>
          <w:sz w:val="28"/>
          <w:szCs w:val="28"/>
        </w:rPr>
      </w:pPr>
      <w:r w:rsidRPr="00481FBC">
        <w:rPr>
          <w:rFonts w:ascii="Times New Roman" w:hAnsi="Times New Roman"/>
          <w:b/>
          <w:sz w:val="28"/>
          <w:szCs w:val="28"/>
        </w:rPr>
        <w:t>2.11.</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3203" w:rsidRDefault="00083203" w:rsidP="00083203">
      <w:pPr>
        <w:spacing w:after="0" w:line="240" w:lineRule="auto"/>
        <w:ind w:firstLine="709"/>
        <w:jc w:val="both"/>
        <w:rPr>
          <w:rFonts w:ascii="Times New Roman" w:hAnsi="Times New Roman"/>
          <w:b/>
          <w:sz w:val="28"/>
          <w:szCs w:val="28"/>
        </w:rPr>
      </w:pPr>
    </w:p>
    <w:p w:rsidR="00083203" w:rsidRPr="00155656" w:rsidRDefault="00083203" w:rsidP="00083203">
      <w:pPr>
        <w:spacing w:after="0" w:line="240" w:lineRule="auto"/>
        <w:ind w:firstLine="709"/>
        <w:jc w:val="both"/>
        <w:rPr>
          <w:rFonts w:ascii="Times New Roman" w:hAnsi="Times New Roman" w:cs="Times New Roman"/>
          <w:b/>
          <w:sz w:val="28"/>
          <w:szCs w:val="28"/>
        </w:rPr>
      </w:pPr>
      <w:r w:rsidRPr="00155656">
        <w:rPr>
          <w:rFonts w:ascii="Times New Roman" w:hAnsi="Times New Roman" w:cs="Times New Roman"/>
          <w:color w:val="000000"/>
          <w:sz w:val="28"/>
          <w:szCs w:val="28"/>
          <w:shd w:val="clear" w:color="auto" w:fill="FFFFFF"/>
        </w:rPr>
        <w:lastRenderedPageBreak/>
        <w:t>В связи с отсутствием необходимых и обязательных услуг для предоставления муниципальной услуги, плата не взимается.</w:t>
      </w:r>
    </w:p>
    <w:p w:rsidR="00083203" w:rsidRDefault="00083203" w:rsidP="00083203">
      <w:pPr>
        <w:spacing w:after="0" w:line="240" w:lineRule="auto"/>
        <w:ind w:firstLine="709"/>
        <w:jc w:val="both"/>
        <w:rPr>
          <w:rFonts w:ascii="Times New Roman" w:hAnsi="Times New Roman"/>
          <w:b/>
          <w:sz w:val="28"/>
          <w:szCs w:val="28"/>
        </w:rPr>
      </w:pPr>
    </w:p>
    <w:p w:rsidR="00083203" w:rsidRDefault="00083203" w:rsidP="00083203">
      <w:pPr>
        <w:spacing w:after="0" w:line="240" w:lineRule="auto"/>
        <w:ind w:left="709"/>
        <w:jc w:val="both"/>
        <w:rPr>
          <w:rFonts w:ascii="Times New Roman" w:hAnsi="Times New Roman"/>
          <w:b/>
          <w:sz w:val="28"/>
          <w:szCs w:val="28"/>
        </w:rPr>
      </w:pPr>
      <w:r>
        <w:rPr>
          <w:rFonts w:ascii="Times New Roman" w:hAnsi="Times New Roman"/>
          <w:b/>
          <w:sz w:val="28"/>
          <w:szCs w:val="28"/>
        </w:rPr>
        <w:t xml:space="preserve">2.12. </w:t>
      </w:r>
      <w:r w:rsidRPr="00481FBC">
        <w:rPr>
          <w:rFonts w:ascii="Times New Roman" w:hAnsi="Times New Roman"/>
          <w:b/>
          <w:sz w:val="28"/>
          <w:szCs w:val="28"/>
        </w:rPr>
        <w:t xml:space="preserve">Срок ожидания в очереди при подаче </w:t>
      </w:r>
      <w:r>
        <w:rPr>
          <w:rFonts w:ascii="Times New Roman" w:hAnsi="Times New Roman"/>
          <w:b/>
          <w:sz w:val="28"/>
          <w:szCs w:val="28"/>
        </w:rPr>
        <w:t>запроса о предоставлении</w:t>
      </w:r>
      <w:r w:rsidRPr="00481FBC">
        <w:rPr>
          <w:rFonts w:ascii="Times New Roman" w:hAnsi="Times New Roman"/>
          <w:b/>
          <w:sz w:val="28"/>
          <w:szCs w:val="28"/>
        </w:rPr>
        <w:t xml:space="preserve"> муниципальной услуги и при получении результата предоставления такой услуги</w:t>
      </w:r>
    </w:p>
    <w:p w:rsidR="00083203" w:rsidRDefault="00083203" w:rsidP="00083203">
      <w:pPr>
        <w:spacing w:after="0" w:line="240" w:lineRule="auto"/>
        <w:ind w:left="709"/>
        <w:jc w:val="both"/>
        <w:rPr>
          <w:rFonts w:ascii="Times New Roman" w:hAnsi="Times New Roman"/>
          <w:b/>
          <w:sz w:val="28"/>
          <w:szCs w:val="28"/>
        </w:rPr>
      </w:pPr>
    </w:p>
    <w:p w:rsidR="00083203" w:rsidRDefault="00083203" w:rsidP="00083203">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на прием к специалисту при подаче </w:t>
      </w:r>
      <w:r>
        <w:rPr>
          <w:rFonts w:ascii="Times New Roman" w:hAnsi="Times New Roman"/>
          <w:sz w:val="28"/>
          <w:szCs w:val="28"/>
        </w:rPr>
        <w:t xml:space="preserve">запроса о </w:t>
      </w:r>
      <w:r w:rsidRPr="00481FBC">
        <w:rPr>
          <w:rFonts w:ascii="Times New Roman" w:hAnsi="Times New Roman"/>
          <w:sz w:val="28"/>
          <w:szCs w:val="28"/>
        </w:rPr>
        <w:t>предоставлени</w:t>
      </w:r>
      <w:r>
        <w:rPr>
          <w:rFonts w:ascii="Times New Roman" w:hAnsi="Times New Roman"/>
          <w:sz w:val="28"/>
          <w:szCs w:val="28"/>
        </w:rPr>
        <w:t>и</w:t>
      </w:r>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083203" w:rsidRDefault="00083203" w:rsidP="00083203">
      <w:pPr>
        <w:suppressAutoHyphens/>
        <w:autoSpaceDE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2.13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083203" w:rsidRDefault="00083203" w:rsidP="00083203">
      <w:pPr>
        <w:autoSpaceDE w:val="0"/>
        <w:autoSpaceDN w:val="0"/>
        <w:adjustRightInd w:val="0"/>
        <w:spacing w:after="0" w:line="240" w:lineRule="auto"/>
        <w:ind w:firstLine="709"/>
        <w:jc w:val="both"/>
        <w:rPr>
          <w:rFonts w:ascii="Times New Roman" w:hAnsi="Times New Roman"/>
          <w:b/>
          <w:bCs/>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83203" w:rsidRPr="001C20F1" w:rsidRDefault="00083203" w:rsidP="000832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83203" w:rsidRPr="00481FBC" w:rsidRDefault="00083203" w:rsidP="00083203">
      <w:pPr>
        <w:autoSpaceDE w:val="0"/>
        <w:autoSpaceDN w:val="0"/>
        <w:adjustRightInd w:val="0"/>
        <w:spacing w:after="0" w:line="240" w:lineRule="auto"/>
        <w:ind w:firstLine="709"/>
        <w:jc w:val="both"/>
        <w:rPr>
          <w:rFonts w:ascii="Times New Roman" w:hAnsi="Times New Roman"/>
          <w:b/>
          <w:bCs/>
          <w:sz w:val="28"/>
          <w:szCs w:val="28"/>
        </w:rPr>
      </w:pPr>
    </w:p>
    <w:p w:rsidR="00083203" w:rsidRDefault="00083203" w:rsidP="00083203">
      <w:pPr>
        <w:spacing w:after="0" w:line="240" w:lineRule="auto"/>
        <w:ind w:left="709"/>
        <w:jc w:val="both"/>
        <w:rPr>
          <w:rFonts w:ascii="Times New Roman" w:hAnsi="Times New Roman" w:cs="Times New Roman"/>
          <w:b/>
          <w:sz w:val="28"/>
          <w:szCs w:val="28"/>
        </w:rPr>
      </w:pPr>
      <w:r>
        <w:rPr>
          <w:rFonts w:ascii="Times New Roman" w:hAnsi="Times New Roman"/>
          <w:b/>
          <w:bCs/>
          <w:sz w:val="28"/>
          <w:szCs w:val="28"/>
        </w:rPr>
        <w:t>2.14</w:t>
      </w:r>
      <w:r w:rsidRPr="00481FBC">
        <w:rPr>
          <w:rFonts w:ascii="Times New Roman" w:hAnsi="Times New Roman"/>
          <w:b/>
          <w:bCs/>
          <w:sz w:val="28"/>
          <w:szCs w:val="28"/>
        </w:rPr>
        <w:t xml:space="preserve">. </w:t>
      </w:r>
      <w:proofErr w:type="gramStart"/>
      <w:r w:rsidRPr="00381E10">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381E10">
        <w:rPr>
          <w:rFonts w:ascii="Times New Roman" w:hAnsi="Times New Roman" w:cs="Times New Roman"/>
          <w:b/>
          <w:sz w:val="28"/>
          <w:szCs w:val="28"/>
        </w:rPr>
        <w:t xml:space="preserve"> Российской Федерации о социальной защите инвалидов</w:t>
      </w:r>
    </w:p>
    <w:p w:rsidR="00083203" w:rsidRPr="00381E10" w:rsidRDefault="00083203" w:rsidP="00083203">
      <w:pPr>
        <w:spacing w:after="0" w:line="240" w:lineRule="auto"/>
        <w:ind w:firstLine="709"/>
        <w:jc w:val="both"/>
        <w:rPr>
          <w:rFonts w:ascii="Times New Roman" w:hAnsi="Times New Roman"/>
          <w:b/>
          <w:bCs/>
          <w:sz w:val="28"/>
          <w:szCs w:val="28"/>
        </w:rPr>
      </w:pPr>
    </w:p>
    <w:p w:rsidR="00083203" w:rsidRPr="0080704A" w:rsidRDefault="00083203" w:rsidP="0008320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Pr="0080704A">
        <w:rPr>
          <w:rFonts w:ascii="Times New Roman" w:hAnsi="Times New Roman" w:cs="Times New Roman"/>
          <w:sz w:val="28"/>
          <w:szCs w:val="28"/>
        </w:rPr>
        <w:t xml:space="preserve">.4.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содержать следующую информацию:</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местонахождении и графике работы (часы прием</w:t>
      </w:r>
      <w:r>
        <w:rPr>
          <w:rFonts w:ascii="Times New Roman" w:hAnsi="Times New Roman" w:cs="Times New Roman"/>
          <w:sz w:val="28"/>
          <w:szCs w:val="28"/>
        </w:rPr>
        <w:t xml:space="preserve">а) структурного подразделения администрации, предоставляющего </w:t>
      </w:r>
      <w:r w:rsidRPr="0080704A">
        <w:rPr>
          <w:rFonts w:ascii="Times New Roman" w:hAnsi="Times New Roman" w:cs="Times New Roman"/>
          <w:sz w:val="28"/>
          <w:szCs w:val="28"/>
        </w:rPr>
        <w:t xml:space="preserve">муниципальную услугу, </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основания для отказа в предоставлении муниципальной услуги;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Информация должна размещаться в удобной для восприятия форме.</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.5. Кабинеты (кабинки) приема заявителей должны быть оборудованы информационными табличками с указанием:</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номера кабинета (кабинки);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фамилии, имени и отчества специалиста, осуществляющего прием заявителей;</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дней и часов приема, времени перерыва на обед.</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r w:rsidRPr="0080704A">
        <w:rPr>
          <w:rFonts w:ascii="Times New Roman" w:hAnsi="Times New Roman" w:cs="Times New Roman"/>
          <w:sz w:val="28"/>
          <w:szCs w:val="28"/>
        </w:rPr>
        <w:lastRenderedPageBreak/>
        <w:t>беспрепятственного пользования транспортом, средствами связи и информации;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допуск </w:t>
      </w:r>
      <w:proofErr w:type="spellStart"/>
      <w:r w:rsidRPr="0080704A">
        <w:rPr>
          <w:rFonts w:ascii="Times New Roman" w:hAnsi="Times New Roman" w:cs="Times New Roman"/>
          <w:sz w:val="28"/>
          <w:szCs w:val="28"/>
        </w:rPr>
        <w:t>сурдопереводчика</w:t>
      </w:r>
      <w:proofErr w:type="spellEnd"/>
      <w:r w:rsidRPr="0080704A">
        <w:rPr>
          <w:rFonts w:ascii="Times New Roman" w:hAnsi="Times New Roman" w:cs="Times New Roman"/>
          <w:sz w:val="28"/>
          <w:szCs w:val="28"/>
        </w:rPr>
        <w:t xml:space="preserve"> и </w:t>
      </w:r>
      <w:proofErr w:type="spellStart"/>
      <w:r w:rsidRPr="0080704A">
        <w:rPr>
          <w:rFonts w:ascii="Times New Roman" w:hAnsi="Times New Roman" w:cs="Times New Roman"/>
          <w:sz w:val="28"/>
          <w:szCs w:val="28"/>
        </w:rPr>
        <w:t>тифлосурдопереводчика</w:t>
      </w:r>
      <w:proofErr w:type="spellEnd"/>
      <w:r w:rsidRPr="0080704A">
        <w:rPr>
          <w:rFonts w:ascii="Times New Roman" w:hAnsi="Times New Roman" w:cs="Times New Roman"/>
          <w:sz w:val="28"/>
          <w:szCs w:val="28"/>
        </w:rPr>
        <w:t>;</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083203" w:rsidRPr="0080704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оказание инвалидам помощи в преодолении барьеров, мешающих получению ими </w:t>
      </w:r>
      <w:r>
        <w:rPr>
          <w:rFonts w:ascii="Times New Roman" w:hAnsi="Times New Roman" w:cs="Times New Roman"/>
          <w:sz w:val="28"/>
          <w:szCs w:val="28"/>
        </w:rPr>
        <w:t>услуг наравне с другими лицами</w:t>
      </w:r>
      <w:r w:rsidRPr="0080704A">
        <w:rPr>
          <w:rFonts w:ascii="Times New Roman" w:hAnsi="Times New Roman" w:cs="Times New Roman"/>
          <w:sz w:val="28"/>
          <w:szCs w:val="28"/>
        </w:rPr>
        <w:t>.</w:t>
      </w: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83203" w:rsidRPr="00481FBC" w:rsidRDefault="00083203" w:rsidP="00083203">
      <w:pPr>
        <w:spacing w:after="0" w:line="240" w:lineRule="auto"/>
        <w:ind w:firstLine="709"/>
        <w:jc w:val="both"/>
        <w:rPr>
          <w:rFonts w:ascii="Times New Roman" w:hAnsi="Times New Roman"/>
          <w:sz w:val="28"/>
          <w:szCs w:val="28"/>
        </w:rPr>
      </w:pPr>
    </w:p>
    <w:p w:rsidR="00083203" w:rsidRDefault="00083203" w:rsidP="00083203">
      <w:pPr>
        <w:spacing w:after="0" w:line="240" w:lineRule="auto"/>
        <w:ind w:firstLine="709"/>
        <w:jc w:val="both"/>
        <w:rPr>
          <w:rFonts w:ascii="Times New Roman" w:hAnsi="Times New Roman"/>
          <w:b/>
          <w:bCs/>
          <w:sz w:val="28"/>
          <w:szCs w:val="28"/>
        </w:rPr>
      </w:pPr>
      <w:r>
        <w:rPr>
          <w:rFonts w:ascii="Times New Roman" w:hAnsi="Times New Roman"/>
          <w:b/>
          <w:bCs/>
          <w:sz w:val="28"/>
          <w:szCs w:val="28"/>
        </w:rPr>
        <w:t>2.15</w:t>
      </w:r>
      <w:r w:rsidRPr="00481FBC">
        <w:rPr>
          <w:rFonts w:ascii="Times New Roman" w:hAnsi="Times New Roman"/>
          <w:b/>
          <w:bCs/>
          <w:sz w:val="28"/>
          <w:szCs w:val="28"/>
        </w:rPr>
        <w:t>. Показатели доступности и качества муниципальной услуги</w:t>
      </w:r>
    </w:p>
    <w:p w:rsidR="00083203" w:rsidRDefault="00083203" w:rsidP="00083203">
      <w:pPr>
        <w:spacing w:after="0" w:line="240" w:lineRule="auto"/>
        <w:ind w:firstLine="709"/>
        <w:jc w:val="both"/>
        <w:rPr>
          <w:rFonts w:ascii="Times New Roman" w:hAnsi="Times New Roman"/>
          <w:b/>
          <w:bCs/>
          <w:sz w:val="28"/>
          <w:szCs w:val="28"/>
        </w:rPr>
      </w:pPr>
    </w:p>
    <w:p w:rsidR="00083203" w:rsidRPr="009E4B86" w:rsidRDefault="00083203" w:rsidP="00083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.1. Показателем доступности муниципальной услуги является:</w:t>
      </w:r>
    </w:p>
    <w:p w:rsidR="00083203" w:rsidRPr="009E4B86"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транспортная доступность к местам предоставления муниципальной услуги;</w:t>
      </w:r>
    </w:p>
    <w:p w:rsidR="00083203" w:rsidRPr="009E4B86"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83203" w:rsidRPr="009E4B86"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Pr>
          <w:rFonts w:ascii="Times New Roman" w:hAnsi="Times New Roman" w:cs="Times New Roman"/>
          <w:sz w:val="28"/>
          <w:szCs w:val="28"/>
        </w:rPr>
        <w:t xml:space="preserve"> использованием Единого портала, Регионального портала.</w:t>
      </w:r>
    </w:p>
    <w:p w:rsidR="00083203" w:rsidRPr="009E4B86" w:rsidRDefault="00083203" w:rsidP="00083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.2. Показателями качества муниципальной услуги являются:</w:t>
      </w:r>
    </w:p>
    <w:p w:rsidR="00083203" w:rsidRPr="009E4B86" w:rsidRDefault="00083203" w:rsidP="00083203">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соблюдение срока предоставления муниципальной услуги;</w:t>
      </w:r>
    </w:p>
    <w:p w:rsidR="00083203" w:rsidRPr="009E4B86" w:rsidRDefault="00083203" w:rsidP="00083203">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83203" w:rsidRPr="009E4B86" w:rsidRDefault="00083203" w:rsidP="00083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w:t>
      </w:r>
      <w:r w:rsidRPr="009E4B86">
        <w:rPr>
          <w:rFonts w:ascii="Times New Roman" w:hAnsi="Times New Roman" w:cs="Times New Roman"/>
          <w:sz w:val="28"/>
          <w:szCs w:val="28"/>
        </w:rPr>
        <w:lastRenderedPageBreak/>
        <w:t>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83203" w:rsidRPr="00BE421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BE4213">
        <w:rPr>
          <w:rFonts w:ascii="Times New Roman" w:hAnsi="Times New Roman" w:cs="Times New Roman"/>
          <w:sz w:val="28"/>
          <w:szCs w:val="28"/>
        </w:rPr>
        <w:t xml:space="preserve">2.15.4. </w:t>
      </w:r>
      <w:r w:rsidRPr="00BE4213">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BE4213">
          <w:rPr>
            <w:rFonts w:ascii="Times New Roman" w:hAnsi="Times New Roman"/>
            <w:sz w:val="28"/>
            <w:szCs w:val="28"/>
          </w:rPr>
          <w:t>запроса</w:t>
        </w:r>
      </w:hyperlink>
      <w:r w:rsidRPr="00BE4213">
        <w:rPr>
          <w:rFonts w:ascii="Times New Roman" w:hAnsi="Times New Roman"/>
          <w:sz w:val="28"/>
          <w:szCs w:val="28"/>
        </w:rPr>
        <w:t xml:space="preserve"> о предоставлен</w:t>
      </w:r>
      <w:r>
        <w:rPr>
          <w:rFonts w:ascii="Times New Roman" w:hAnsi="Times New Roman"/>
          <w:sz w:val="28"/>
          <w:szCs w:val="28"/>
        </w:rPr>
        <w:t xml:space="preserve">ии нескольких государственных и </w:t>
      </w:r>
      <w:r w:rsidRPr="00BE4213">
        <w:rPr>
          <w:rFonts w:ascii="Times New Roman" w:hAnsi="Times New Roman"/>
          <w:sz w:val="28"/>
          <w:szCs w:val="28"/>
        </w:rPr>
        <w:t xml:space="preserve">(или) муниципальных услуг в многофункциональных центрах предоставления государственных и муниципальных </w:t>
      </w:r>
      <w:r>
        <w:rPr>
          <w:rFonts w:ascii="Times New Roman" w:hAnsi="Times New Roman"/>
          <w:sz w:val="28"/>
          <w:szCs w:val="28"/>
        </w:rPr>
        <w:t xml:space="preserve">услуг, предусмотренного статьей </w:t>
      </w:r>
      <w:r w:rsidRPr="00BE4213">
        <w:rPr>
          <w:rFonts w:ascii="Times New Roman" w:hAnsi="Times New Roman"/>
          <w:sz w:val="28"/>
          <w:szCs w:val="28"/>
        </w:rPr>
        <w:t xml:space="preserve">15.1 Федерального закона от 27.07.2010 № 210-ФЗ, возможно. </w:t>
      </w:r>
    </w:p>
    <w:p w:rsidR="00083203" w:rsidRPr="00BE4213" w:rsidRDefault="00083203" w:rsidP="00083203">
      <w:pPr>
        <w:tabs>
          <w:tab w:val="left" w:pos="3906"/>
        </w:tabs>
        <w:spacing w:after="0" w:line="240" w:lineRule="auto"/>
        <w:ind w:firstLine="714"/>
        <w:jc w:val="both"/>
        <w:rPr>
          <w:rFonts w:ascii="Times New Roman" w:hAnsi="Times New Roman"/>
          <w:sz w:val="28"/>
          <w:szCs w:val="28"/>
        </w:rPr>
      </w:pPr>
      <w:r w:rsidRPr="00BE4213">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083203" w:rsidRDefault="00083203" w:rsidP="00083203">
      <w:pPr>
        <w:spacing w:after="0" w:line="240" w:lineRule="auto"/>
        <w:ind w:firstLine="709"/>
        <w:jc w:val="both"/>
        <w:rPr>
          <w:rFonts w:ascii="Times New Roman" w:hAnsi="Times New Roman"/>
          <w:sz w:val="28"/>
          <w:szCs w:val="28"/>
        </w:rPr>
      </w:pPr>
      <w:r>
        <w:rPr>
          <w:rFonts w:ascii="Times New Roman" w:hAnsi="Times New Roman"/>
          <w:sz w:val="28"/>
          <w:szCs w:val="28"/>
        </w:rPr>
        <w:t>2.15</w:t>
      </w:r>
      <w:r w:rsidRPr="009E4B86">
        <w:rPr>
          <w:rFonts w:ascii="Times New Roman" w:hAnsi="Times New Roman"/>
          <w:sz w:val="28"/>
          <w:szCs w:val="28"/>
        </w:rPr>
        <w:t>.</w:t>
      </w:r>
      <w:r>
        <w:rPr>
          <w:rFonts w:ascii="Times New Roman" w:hAnsi="Times New Roman"/>
          <w:sz w:val="28"/>
          <w:szCs w:val="28"/>
        </w:rPr>
        <w:t>6</w:t>
      </w:r>
      <w:r w:rsidRPr="009E4B86">
        <w:rPr>
          <w:rFonts w:ascii="Times New Roman" w:hAnsi="Times New Roman"/>
          <w:sz w:val="28"/>
          <w:szCs w:val="28"/>
        </w:rPr>
        <w:t xml:space="preserve">. Возможность получения информации о ходе предоставления муниципальной услуги указана в </w:t>
      </w:r>
      <w:r>
        <w:rPr>
          <w:rFonts w:ascii="Times New Roman" w:hAnsi="Times New Roman"/>
          <w:sz w:val="28"/>
          <w:szCs w:val="28"/>
        </w:rPr>
        <w:t>подразделе</w:t>
      </w:r>
      <w:r w:rsidRPr="009E4B86">
        <w:rPr>
          <w:rFonts w:ascii="Times New Roman" w:hAnsi="Times New Roman"/>
          <w:sz w:val="28"/>
          <w:szCs w:val="28"/>
        </w:rPr>
        <w:t xml:space="preserve"> 1.3 раздела 1 настоящего Административного регламента.</w:t>
      </w:r>
    </w:p>
    <w:p w:rsidR="00083203" w:rsidRPr="00481FBC" w:rsidRDefault="00083203" w:rsidP="00083203">
      <w:pPr>
        <w:spacing w:after="0" w:line="240" w:lineRule="auto"/>
        <w:ind w:firstLine="709"/>
        <w:jc w:val="both"/>
        <w:rPr>
          <w:rFonts w:ascii="Times New Roman" w:hAnsi="Times New Roman"/>
          <w:b/>
          <w:bCs/>
          <w:sz w:val="28"/>
          <w:szCs w:val="28"/>
        </w:rPr>
      </w:pPr>
    </w:p>
    <w:p w:rsidR="00083203" w:rsidRPr="00E07EDF" w:rsidRDefault="00083203" w:rsidP="00083203">
      <w:pPr>
        <w:spacing w:after="0" w:line="240" w:lineRule="auto"/>
        <w:ind w:left="709"/>
        <w:jc w:val="both"/>
        <w:rPr>
          <w:rFonts w:ascii="Times New Roman" w:hAnsi="Times New Roman"/>
          <w:b/>
          <w:bCs/>
          <w:sz w:val="28"/>
          <w:szCs w:val="28"/>
        </w:rPr>
      </w:pPr>
      <w:r>
        <w:rPr>
          <w:rFonts w:ascii="Times New Roman" w:hAnsi="Times New Roman"/>
          <w:b/>
          <w:bCs/>
          <w:sz w:val="28"/>
          <w:szCs w:val="28"/>
        </w:rPr>
        <w:t>2.16</w:t>
      </w:r>
      <w:r w:rsidRPr="00E07EDF">
        <w:rPr>
          <w:rFonts w:ascii="Times New Roman" w:hAnsi="Times New Roman"/>
          <w:b/>
          <w:bCs/>
          <w:sz w:val="28"/>
          <w:szCs w:val="28"/>
        </w:rPr>
        <w:t xml:space="preserve">. </w:t>
      </w:r>
      <w:r w:rsidRPr="00E07EDF">
        <w:rPr>
          <w:rFonts w:ascii="Times New Roman" w:hAnsi="Times New Roman" w:cs="Times New Roman"/>
          <w:b/>
          <w:sz w:val="28"/>
          <w:szCs w:val="28"/>
        </w:rPr>
        <w:t>Особенности предос</w:t>
      </w:r>
      <w:r>
        <w:rPr>
          <w:rFonts w:ascii="Times New Roman" w:hAnsi="Times New Roman" w:cs="Times New Roman"/>
          <w:b/>
          <w:sz w:val="28"/>
          <w:szCs w:val="28"/>
        </w:rPr>
        <w:t xml:space="preserve">тавления муниципальной услуги в </w:t>
      </w:r>
      <w:r w:rsidRPr="00E07EDF">
        <w:rPr>
          <w:rFonts w:ascii="Times New Roman" w:hAnsi="Times New Roman" w:cs="Times New Roman"/>
          <w:b/>
          <w:sz w:val="28"/>
          <w:szCs w:val="28"/>
        </w:rPr>
        <w:t>электронной форме</w:t>
      </w:r>
    </w:p>
    <w:p w:rsidR="00083203" w:rsidRPr="00E07EDF" w:rsidRDefault="00083203" w:rsidP="00083203">
      <w:pPr>
        <w:spacing w:after="0" w:line="240" w:lineRule="auto"/>
        <w:ind w:firstLine="709"/>
        <w:jc w:val="both"/>
        <w:rPr>
          <w:rFonts w:ascii="Times New Roman" w:hAnsi="Times New Roman"/>
          <w:b/>
          <w:bCs/>
          <w:sz w:val="28"/>
          <w:szCs w:val="28"/>
        </w:rPr>
      </w:pPr>
    </w:p>
    <w:p w:rsidR="00083203" w:rsidRPr="00E07EDF" w:rsidRDefault="00083203" w:rsidP="00083203">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2.1</w:t>
      </w:r>
      <w:r>
        <w:rPr>
          <w:rFonts w:ascii="Times New Roman" w:hAnsi="Times New Roman"/>
          <w:sz w:val="28"/>
          <w:szCs w:val="28"/>
        </w:rPr>
        <w:t>6</w:t>
      </w:r>
      <w:r w:rsidRPr="00E07EDF">
        <w:rPr>
          <w:rFonts w:ascii="Times New Roman" w:hAnsi="Times New Roman"/>
          <w:sz w:val="28"/>
          <w:szCs w:val="28"/>
        </w:rPr>
        <w:t>.1. Особенности предоставления муниципальной услуги в электронной форме:</w:t>
      </w:r>
    </w:p>
    <w:p w:rsidR="00083203" w:rsidRPr="00E07EDF" w:rsidRDefault="00083203" w:rsidP="00083203">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83203" w:rsidRPr="00E07EDF" w:rsidRDefault="00083203" w:rsidP="00083203">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83203" w:rsidRPr="00E07EDF" w:rsidRDefault="00083203" w:rsidP="00083203">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83203" w:rsidRPr="00E07EDF" w:rsidRDefault="00083203" w:rsidP="00083203">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83203" w:rsidRPr="00E07EDF" w:rsidRDefault="00083203" w:rsidP="00083203">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83203" w:rsidRPr="00E07EDF" w:rsidRDefault="00083203" w:rsidP="00083203">
      <w:pPr>
        <w:spacing w:after="0" w:line="240" w:lineRule="auto"/>
        <w:ind w:firstLine="709"/>
        <w:jc w:val="both"/>
        <w:rPr>
          <w:rFonts w:ascii="Times New Roman" w:hAnsi="Times New Roman"/>
          <w:sz w:val="28"/>
          <w:szCs w:val="28"/>
        </w:rPr>
      </w:pPr>
      <w:r>
        <w:rPr>
          <w:rFonts w:ascii="Times New Roman" w:hAnsi="Times New Roman"/>
          <w:sz w:val="28"/>
          <w:szCs w:val="28"/>
        </w:rPr>
        <w:t>2.16</w:t>
      </w:r>
      <w:r w:rsidRPr="00E07EDF">
        <w:rPr>
          <w:rFonts w:ascii="Times New Roman" w:hAnsi="Times New Roman"/>
          <w:sz w:val="28"/>
          <w:szCs w:val="28"/>
        </w:rPr>
        <w:t xml:space="preserve">.2. </w:t>
      </w:r>
      <w:r w:rsidRPr="00E07EDF">
        <w:rPr>
          <w:rFonts w:ascii="Times New Roman" w:hAnsi="Times New Roman" w:cs="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07EDF">
        <w:rPr>
          <w:rFonts w:ascii="Times New Roman" w:hAnsi="Times New Roman" w:cs="Times New Roman"/>
          <w:sz w:val="28"/>
          <w:szCs w:val="28"/>
        </w:rPr>
        <w:t>При обращен</w:t>
      </w:r>
      <w:r>
        <w:rPr>
          <w:rFonts w:ascii="Times New Roman" w:hAnsi="Times New Roman" w:cs="Times New Roman"/>
          <w:sz w:val="28"/>
          <w:szCs w:val="28"/>
        </w:rPr>
        <w:t xml:space="preserve">ии за получением муниципальной </w:t>
      </w:r>
      <w:r w:rsidRPr="00E07EDF">
        <w:rPr>
          <w:rFonts w:ascii="Times New Roman" w:hAnsi="Times New Roman" w:cs="Times New Roman"/>
          <w:sz w:val="28"/>
          <w:szCs w:val="28"/>
        </w:rPr>
        <w:t xml:space="preserve">услуги заявитель - физическое лицо вправе использовать простую электронную подпись в </w:t>
      </w:r>
      <w:r w:rsidRPr="00E07EDF">
        <w:rPr>
          <w:rFonts w:ascii="Times New Roman" w:hAnsi="Times New Roman" w:cs="Times New Roman"/>
          <w:sz w:val="28"/>
          <w:szCs w:val="28"/>
        </w:rPr>
        <w:lastRenderedPageBreak/>
        <w:t xml:space="preserve">соответствии с </w:t>
      </w:r>
      <w:hyperlink r:id="rId10" w:history="1">
        <w:r w:rsidRPr="00E07EDF">
          <w:rPr>
            <w:rFonts w:ascii="Times New Roman" w:hAnsi="Times New Roman" w:cs="Times New Roman"/>
            <w:sz w:val="28"/>
            <w:szCs w:val="28"/>
          </w:rPr>
          <w:t>Правилами</w:t>
        </w:r>
      </w:hyperlink>
      <w:r w:rsidRPr="00E07EDF">
        <w:rPr>
          <w:rFonts w:ascii="Times New Roman" w:hAnsi="Times New Roman" w:cs="Times New Roman"/>
          <w:sz w:val="28"/>
          <w:szCs w:val="28"/>
        </w:rPr>
        <w:t xml:space="preserve"> определения видов электронной подписи, исполь</w:t>
      </w:r>
      <w:r>
        <w:rPr>
          <w:rFonts w:ascii="Times New Roman" w:hAnsi="Times New Roman" w:cs="Times New Roman"/>
          <w:sz w:val="28"/>
          <w:szCs w:val="28"/>
        </w:rPr>
        <w:t xml:space="preserve">зование которых допускается при </w:t>
      </w:r>
      <w:r w:rsidRPr="00E07EDF">
        <w:rPr>
          <w:rFonts w:ascii="Times New Roman" w:hAnsi="Times New Roman" w:cs="Times New Roman"/>
          <w:sz w:val="28"/>
          <w:szCs w:val="28"/>
        </w:rPr>
        <w:t xml:space="preserve">обращении за получением государственных и муниципальных услуг, утвержденными </w:t>
      </w:r>
      <w:hyperlink r:id="rId11" w:history="1">
        <w:r w:rsidRPr="00E07EDF">
          <w:rPr>
            <w:rFonts w:ascii="Times New Roman" w:hAnsi="Times New Roman" w:cs="Times New Roman"/>
            <w:sz w:val="28"/>
            <w:szCs w:val="28"/>
          </w:rPr>
          <w:t>постановлением</w:t>
        </w:r>
      </w:hyperlink>
      <w:r w:rsidRPr="00E07EDF">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Российской Федерации от </w:t>
      </w:r>
      <w:r w:rsidRPr="00E07EDF">
        <w:rPr>
          <w:rFonts w:ascii="Times New Roman" w:hAnsi="Times New Roman" w:cs="Times New Roman"/>
          <w:sz w:val="28"/>
          <w:szCs w:val="28"/>
        </w:rPr>
        <w:t xml:space="preserve">25.06.2012 № 634 «О видах электронной подписи, использование которых допускается при обращении </w:t>
      </w:r>
      <w:r>
        <w:rPr>
          <w:rFonts w:ascii="Times New Roman" w:hAnsi="Times New Roman" w:cs="Times New Roman"/>
          <w:sz w:val="28"/>
          <w:szCs w:val="28"/>
        </w:rPr>
        <w:t xml:space="preserve">за получением государственных и </w:t>
      </w:r>
      <w:r w:rsidRPr="00E07EDF">
        <w:rPr>
          <w:rFonts w:ascii="Times New Roman" w:hAnsi="Times New Roman" w:cs="Times New Roman"/>
          <w:sz w:val="28"/>
          <w:szCs w:val="28"/>
        </w:rPr>
        <w:t>муниципальных услуг</w:t>
      </w:r>
      <w:r>
        <w:rPr>
          <w:rFonts w:ascii="Times New Roman" w:hAnsi="Times New Roman" w:cs="Times New Roman"/>
          <w:sz w:val="28"/>
          <w:szCs w:val="28"/>
        </w:rPr>
        <w:t>»</w:t>
      </w:r>
      <w:r w:rsidRPr="00E07EDF">
        <w:rPr>
          <w:rFonts w:ascii="Times New Roman" w:hAnsi="Times New Roman" w:cs="Times New Roman"/>
          <w:sz w:val="28"/>
          <w:szCs w:val="28"/>
        </w:rPr>
        <w:t>.</w:t>
      </w:r>
      <w:proofErr w:type="gramEnd"/>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
    <w:p w:rsidR="00083203" w:rsidRDefault="00083203" w:rsidP="00083203">
      <w:pPr>
        <w:numPr>
          <w:ilvl w:val="0"/>
          <w:numId w:val="3"/>
        </w:numPr>
        <w:autoSpaceDE w:val="0"/>
        <w:autoSpaceDN w:val="0"/>
        <w:adjustRightInd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81FBC">
        <w:rPr>
          <w:rFonts w:ascii="Times New Roman" w:hAnsi="Times New Roman"/>
          <w:b/>
          <w:sz w:val="28"/>
          <w:szCs w:val="28"/>
        </w:rPr>
        <w:t>, требования к порядку их выполнения, в том числе особенности выполнения административны</w:t>
      </w:r>
      <w:r>
        <w:rPr>
          <w:rFonts w:ascii="Times New Roman" w:hAnsi="Times New Roman"/>
          <w:b/>
          <w:sz w:val="28"/>
          <w:szCs w:val="28"/>
        </w:rPr>
        <w:t>х процедур (действий) в электронной форме</w:t>
      </w:r>
    </w:p>
    <w:p w:rsidR="00083203" w:rsidRPr="00146073" w:rsidRDefault="00083203" w:rsidP="00083203">
      <w:pPr>
        <w:autoSpaceDE w:val="0"/>
        <w:autoSpaceDN w:val="0"/>
        <w:adjustRightInd w:val="0"/>
        <w:spacing w:after="0" w:line="240" w:lineRule="auto"/>
        <w:ind w:firstLine="709"/>
        <w:jc w:val="both"/>
        <w:rPr>
          <w:rFonts w:ascii="Times New Roman" w:hAnsi="Times New Roman"/>
          <w:b/>
          <w:sz w:val="28"/>
          <w:szCs w:val="28"/>
        </w:rPr>
      </w:pPr>
    </w:p>
    <w:p w:rsidR="00083203" w:rsidRDefault="00083203" w:rsidP="00083203">
      <w:pPr>
        <w:numPr>
          <w:ilvl w:val="1"/>
          <w:numId w:val="3"/>
        </w:numPr>
        <w:spacing w:after="0" w:line="240" w:lineRule="auto"/>
        <w:ind w:left="709" w:firstLine="0"/>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083203" w:rsidRPr="00146073" w:rsidRDefault="00083203" w:rsidP="00083203">
      <w:pPr>
        <w:spacing w:after="0" w:line="240" w:lineRule="auto"/>
        <w:ind w:firstLine="709"/>
        <w:rPr>
          <w:rFonts w:ascii="Times New Roman" w:hAnsi="Times New Roman"/>
          <w:b/>
          <w:sz w:val="28"/>
          <w:szCs w:val="28"/>
        </w:rPr>
      </w:pPr>
    </w:p>
    <w:p w:rsidR="00083203" w:rsidRPr="009E4B86" w:rsidRDefault="00083203" w:rsidP="00083203">
      <w:pPr>
        <w:pStyle w:val="a5"/>
        <w:numPr>
          <w:ilvl w:val="2"/>
          <w:numId w:val="3"/>
        </w:numPr>
        <w:autoSpaceDE w:val="0"/>
        <w:autoSpaceDN w:val="0"/>
        <w:adjustRightInd w:val="0"/>
        <w:ind w:left="0" w:firstLine="709"/>
        <w:jc w:val="both"/>
        <w:rPr>
          <w:sz w:val="28"/>
          <w:szCs w:val="28"/>
        </w:rPr>
      </w:pPr>
      <w:bookmarkStart w:id="7" w:name="_Toc136151977"/>
      <w:bookmarkStart w:id="8" w:name="_Toc136239813"/>
      <w:bookmarkStart w:id="9" w:name="_Toc136321787"/>
      <w:bookmarkEnd w:id="7"/>
      <w:bookmarkEnd w:id="8"/>
      <w:bookmarkEnd w:id="9"/>
      <w:r w:rsidRPr="009E4B86">
        <w:rPr>
          <w:sz w:val="28"/>
          <w:szCs w:val="28"/>
        </w:rPr>
        <w:t>Предоставление муниципальной услуги включает в себя следующие административные процедуры:</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083203" w:rsidRPr="00B212A4"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 xml:space="preserve">рассмотрение </w:t>
      </w:r>
      <w:proofErr w:type="spellStart"/>
      <w:r w:rsidRPr="002C394F">
        <w:rPr>
          <w:rFonts w:ascii="Times New Roman" w:eastAsia="Times New Roman" w:hAnsi="Times New Roman" w:cs="Times New Roman"/>
          <w:color w:val="000000"/>
          <w:sz w:val="28"/>
          <w:szCs w:val="28"/>
        </w:rPr>
        <w:t>заявления</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z w:val="28"/>
          <w:szCs w:val="28"/>
        </w:rPr>
        <w:t xml:space="preserve"> представленных документов и </w:t>
      </w:r>
      <w:r w:rsidRPr="002C394F">
        <w:rPr>
          <w:rFonts w:ascii="Times New Roman" w:eastAsia="Times New Roman" w:hAnsi="Times New Roman" w:cs="Times New Roman"/>
          <w:color w:val="000000"/>
          <w:sz w:val="28"/>
          <w:szCs w:val="28"/>
        </w:rPr>
        <w:t>принятие решения о предоставлении или об отказе в предоставлении муниципальной услуги;</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083203" w:rsidRPr="002B276A" w:rsidRDefault="00083203" w:rsidP="00083203">
      <w:pPr>
        <w:pStyle w:val="a5"/>
        <w:numPr>
          <w:ilvl w:val="2"/>
          <w:numId w:val="3"/>
        </w:numPr>
        <w:ind w:left="0" w:firstLine="709"/>
        <w:jc w:val="both"/>
        <w:rPr>
          <w:sz w:val="28"/>
          <w:szCs w:val="28"/>
        </w:rPr>
      </w:pPr>
      <w:r w:rsidRPr="002B276A">
        <w:rPr>
          <w:sz w:val="28"/>
          <w:szCs w:val="28"/>
        </w:rPr>
        <w:t>Перечень административных процедур при предоставлении муниципальной услуги в электронной форме:</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083203" w:rsidRPr="00B212A4"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 xml:space="preserve">рассмотрение </w:t>
      </w:r>
      <w:proofErr w:type="spellStart"/>
      <w:r w:rsidRPr="002C394F">
        <w:rPr>
          <w:rFonts w:ascii="Times New Roman" w:eastAsia="Times New Roman" w:hAnsi="Times New Roman" w:cs="Times New Roman"/>
          <w:color w:val="000000"/>
          <w:sz w:val="28"/>
          <w:szCs w:val="28"/>
        </w:rPr>
        <w:t>заявления</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z w:val="28"/>
          <w:szCs w:val="28"/>
        </w:rPr>
        <w:t xml:space="preserve"> представленных документов и </w:t>
      </w:r>
      <w:r w:rsidRPr="002C394F">
        <w:rPr>
          <w:rFonts w:ascii="Times New Roman" w:eastAsia="Times New Roman" w:hAnsi="Times New Roman" w:cs="Times New Roman"/>
          <w:color w:val="000000"/>
          <w:sz w:val="28"/>
          <w:szCs w:val="28"/>
        </w:rPr>
        <w:t>принятие решения о предоставлении или об отказе в предоставлении муниципальной услуги;</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083203" w:rsidRPr="00BC2CCF" w:rsidRDefault="00083203" w:rsidP="00083203">
      <w:pPr>
        <w:autoSpaceDE w:val="0"/>
        <w:autoSpaceDN w:val="0"/>
        <w:adjustRightInd w:val="0"/>
        <w:spacing w:after="0" w:line="240" w:lineRule="auto"/>
        <w:jc w:val="both"/>
        <w:outlineLvl w:val="0"/>
        <w:rPr>
          <w:rFonts w:ascii="Times New Roman" w:hAnsi="Times New Roman"/>
          <w:sz w:val="28"/>
          <w:szCs w:val="28"/>
        </w:rPr>
      </w:pPr>
    </w:p>
    <w:p w:rsidR="00083203" w:rsidRDefault="00083203" w:rsidP="00083203">
      <w:pPr>
        <w:autoSpaceDE w:val="0"/>
        <w:autoSpaceDN w:val="0"/>
        <w:adjustRightInd w:val="0"/>
        <w:spacing w:after="0" w:line="240" w:lineRule="auto"/>
        <w:ind w:left="709"/>
        <w:jc w:val="both"/>
        <w:outlineLvl w:val="0"/>
        <w:rPr>
          <w:rFonts w:ascii="Times New Roman" w:hAnsi="Times New Roman"/>
          <w:sz w:val="28"/>
          <w:szCs w:val="28"/>
        </w:rPr>
      </w:pPr>
      <w:r w:rsidRPr="002F7FD5">
        <w:rPr>
          <w:rFonts w:ascii="Times New Roman" w:hAnsi="Times New Roman"/>
          <w:b/>
          <w:sz w:val="28"/>
          <w:szCs w:val="28"/>
        </w:rPr>
        <w:t>3.2</w:t>
      </w:r>
      <w:r>
        <w:rPr>
          <w:rFonts w:ascii="Times New Roman" w:hAnsi="Times New Roman"/>
          <w:sz w:val="28"/>
          <w:szCs w:val="28"/>
        </w:rPr>
        <w:t xml:space="preserve">. </w:t>
      </w:r>
      <w:r w:rsidRPr="00DE311C">
        <w:rPr>
          <w:rFonts w:ascii="Times New Roman" w:hAnsi="Times New Roman"/>
          <w:b/>
          <w:sz w:val="28"/>
          <w:szCs w:val="28"/>
        </w:rPr>
        <w:t>Описание последовательности административных действий</w:t>
      </w:r>
      <w:r>
        <w:rPr>
          <w:rFonts w:ascii="Times New Roman" w:hAnsi="Times New Roman"/>
          <w:b/>
          <w:sz w:val="28"/>
          <w:szCs w:val="28"/>
        </w:rPr>
        <w:t xml:space="preserve"> при приеме и регистрации заявления </w:t>
      </w:r>
    </w:p>
    <w:p w:rsidR="00083203" w:rsidRDefault="00083203" w:rsidP="00083203">
      <w:pPr>
        <w:autoSpaceDE w:val="0"/>
        <w:autoSpaceDN w:val="0"/>
        <w:adjustRightInd w:val="0"/>
        <w:spacing w:after="0" w:line="240" w:lineRule="auto"/>
        <w:ind w:firstLine="709"/>
        <w:jc w:val="both"/>
        <w:outlineLvl w:val="0"/>
        <w:rPr>
          <w:rFonts w:ascii="Times New Roman" w:hAnsi="Times New Roman"/>
          <w:sz w:val="28"/>
          <w:szCs w:val="28"/>
        </w:rPr>
      </w:pP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Заявители, которые заинтересованы в предоставлении </w:t>
      </w:r>
      <w:r>
        <w:rPr>
          <w:rFonts w:ascii="Times New Roman" w:hAnsi="Times New Roman"/>
          <w:sz w:val="28"/>
          <w:szCs w:val="28"/>
        </w:rPr>
        <w:t>муниципальной услуги,</w:t>
      </w:r>
      <w:r w:rsidRPr="00481FBC">
        <w:rPr>
          <w:rFonts w:ascii="Times New Roman" w:hAnsi="Times New Roman"/>
          <w:sz w:val="28"/>
          <w:szCs w:val="28"/>
        </w:rPr>
        <w:t xml:space="preserve"> подают (направляют) заявление</w:t>
      </w:r>
      <w:r>
        <w:rPr>
          <w:rFonts w:ascii="Times New Roman" w:hAnsi="Times New Roman"/>
          <w:sz w:val="28"/>
          <w:szCs w:val="28"/>
        </w:rPr>
        <w:t xml:space="preserve"> непосредственно в администрацию.</w:t>
      </w:r>
    </w:p>
    <w:p w:rsidR="00083203" w:rsidRPr="00481FBC" w:rsidRDefault="00083203" w:rsidP="00083203">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устанавливает наличие оснований указанных в п</w:t>
      </w:r>
      <w:r>
        <w:rPr>
          <w:rFonts w:ascii="Times New Roman" w:hAnsi="Times New Roman"/>
          <w:sz w:val="28"/>
          <w:szCs w:val="28"/>
        </w:rPr>
        <w:t>одразделе</w:t>
      </w:r>
      <w:r w:rsidRPr="00481FBC">
        <w:rPr>
          <w:rFonts w:ascii="Times New Roman" w:hAnsi="Times New Roman"/>
          <w:sz w:val="28"/>
          <w:szCs w:val="28"/>
        </w:rPr>
        <w:t xml:space="preserve"> 2.7 </w:t>
      </w:r>
      <w:r>
        <w:rPr>
          <w:rFonts w:ascii="Times New Roman" w:hAnsi="Times New Roman"/>
          <w:sz w:val="28"/>
          <w:szCs w:val="28"/>
        </w:rPr>
        <w:t xml:space="preserve">раздела 2 </w:t>
      </w:r>
      <w:r w:rsidRPr="00481FBC">
        <w:rPr>
          <w:rFonts w:ascii="Times New Roman" w:hAnsi="Times New Roman"/>
          <w:sz w:val="28"/>
          <w:szCs w:val="28"/>
        </w:rPr>
        <w:t>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83203" w:rsidRPr="001F1829"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lastRenderedPageBreak/>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83203" w:rsidRDefault="00083203" w:rsidP="00083203">
      <w:pPr>
        <w:autoSpaceDE w:val="0"/>
        <w:autoSpaceDN w:val="0"/>
        <w:adjustRightInd w:val="0"/>
        <w:spacing w:after="0" w:line="240" w:lineRule="auto"/>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1 рабочего </w:t>
      </w:r>
      <w:r w:rsidRPr="00481FBC">
        <w:rPr>
          <w:rFonts w:ascii="Times New Roman" w:hAnsi="Times New Roman"/>
          <w:sz w:val="28"/>
          <w:szCs w:val="28"/>
        </w:rPr>
        <w:t>дн</w:t>
      </w:r>
      <w:r>
        <w:rPr>
          <w:rFonts w:ascii="Times New Roman" w:hAnsi="Times New Roman"/>
          <w:sz w:val="28"/>
          <w:szCs w:val="28"/>
        </w:rPr>
        <w:t>я</w:t>
      </w:r>
      <w:r w:rsidRPr="00481FBC">
        <w:rPr>
          <w:rFonts w:ascii="Times New Roman" w:hAnsi="Times New Roman"/>
          <w:i/>
          <w:sz w:val="28"/>
          <w:szCs w:val="28"/>
        </w:rPr>
        <w:t>.</w:t>
      </w:r>
    </w:p>
    <w:p w:rsidR="00083203" w:rsidRPr="00481FBC" w:rsidRDefault="00083203" w:rsidP="00083203">
      <w:pPr>
        <w:autoSpaceDE w:val="0"/>
        <w:autoSpaceDN w:val="0"/>
        <w:adjustRightInd w:val="0"/>
        <w:spacing w:after="0" w:line="240" w:lineRule="auto"/>
        <w:ind w:firstLine="709"/>
        <w:jc w:val="both"/>
        <w:outlineLvl w:val="0"/>
        <w:rPr>
          <w:rFonts w:ascii="Times New Roman" w:hAnsi="Times New Roman"/>
          <w:sz w:val="28"/>
          <w:szCs w:val="28"/>
        </w:rPr>
      </w:pPr>
    </w:p>
    <w:p w:rsidR="00083203" w:rsidRDefault="00083203" w:rsidP="00083203">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Pr>
          <w:rFonts w:ascii="Times New Roman" w:hAnsi="Times New Roman"/>
          <w:b/>
          <w:sz w:val="28"/>
          <w:szCs w:val="28"/>
        </w:rPr>
        <w:t>3.3</w:t>
      </w:r>
      <w:r w:rsidRPr="00DE311C">
        <w:rPr>
          <w:rFonts w:ascii="Times New Roman" w:hAnsi="Times New Roman"/>
          <w:b/>
          <w:sz w:val="28"/>
          <w:szCs w:val="28"/>
        </w:rPr>
        <w:t>. Описание последовательности административных действий</w:t>
      </w:r>
      <w:r>
        <w:rPr>
          <w:rFonts w:ascii="Times New Roman" w:hAnsi="Times New Roman"/>
          <w:b/>
          <w:sz w:val="28"/>
          <w:szCs w:val="28"/>
        </w:rPr>
        <w:t xml:space="preserve"> при </w:t>
      </w:r>
      <w:r w:rsidRPr="00DE311C">
        <w:rPr>
          <w:rFonts w:ascii="Times New Roman" w:hAnsi="Times New Roman"/>
          <w:b/>
          <w:sz w:val="28"/>
          <w:szCs w:val="28"/>
        </w:rPr>
        <w:t>направлении межведомственных запросов</w:t>
      </w:r>
    </w:p>
    <w:p w:rsidR="00083203" w:rsidRDefault="00083203" w:rsidP="00083203">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083203" w:rsidRPr="0038665F" w:rsidRDefault="00083203" w:rsidP="00083203">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 xml:space="preserve">заявления </w:t>
      </w:r>
      <w:r w:rsidRPr="0038665F">
        <w:rPr>
          <w:rFonts w:ascii="Times New Roman" w:hAnsi="Times New Roman"/>
          <w:sz w:val="28"/>
          <w:szCs w:val="28"/>
        </w:rPr>
        <w:t>специалисту, ответственному за предоставление муниципальной услуги.</w:t>
      </w:r>
    </w:p>
    <w:p w:rsidR="00083203" w:rsidRPr="0045660C" w:rsidRDefault="00083203" w:rsidP="0008320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8665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083203" w:rsidRDefault="00083203" w:rsidP="00083203">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sz w:val="28"/>
          <w:szCs w:val="28"/>
        </w:rPr>
        <w:t>ия зарегистрированного заявления</w:t>
      </w:r>
      <w:r w:rsidRPr="0038665F">
        <w:rPr>
          <w:rFonts w:ascii="Times New Roman" w:hAnsi="Times New Roman"/>
          <w:sz w:val="28"/>
          <w:szCs w:val="28"/>
        </w:rPr>
        <w:t>.</w:t>
      </w:r>
    </w:p>
    <w:p w:rsidR="00083203" w:rsidRDefault="00083203" w:rsidP="00083203">
      <w:pPr>
        <w:widowControl w:val="0"/>
        <w:autoSpaceDE w:val="0"/>
        <w:autoSpaceDN w:val="0"/>
        <w:adjustRightInd w:val="0"/>
        <w:spacing w:after="0" w:line="240" w:lineRule="auto"/>
        <w:jc w:val="both"/>
        <w:rPr>
          <w:rFonts w:ascii="Times New Roman" w:hAnsi="Times New Roman"/>
          <w:sz w:val="28"/>
          <w:szCs w:val="28"/>
        </w:rPr>
      </w:pPr>
    </w:p>
    <w:p w:rsidR="00083203" w:rsidRPr="00B212A4" w:rsidRDefault="00083203" w:rsidP="00083203">
      <w:pPr>
        <w:shd w:val="clear" w:color="auto" w:fill="FFFFFF"/>
        <w:spacing w:after="0" w:line="288" w:lineRule="atLeast"/>
        <w:ind w:left="709"/>
        <w:jc w:val="both"/>
        <w:rPr>
          <w:rFonts w:ascii="Times New Roman" w:eastAsia="Times New Roman" w:hAnsi="Times New Roman" w:cs="Times New Roman"/>
          <w:b/>
          <w:color w:val="000000"/>
          <w:sz w:val="26"/>
          <w:szCs w:val="26"/>
        </w:rPr>
      </w:pPr>
      <w:r w:rsidRPr="00B212A4">
        <w:rPr>
          <w:rFonts w:ascii="Times New Roman" w:hAnsi="Times New Roman" w:cs="Times New Roman"/>
          <w:b/>
          <w:sz w:val="28"/>
          <w:szCs w:val="28"/>
        </w:rPr>
        <w:t xml:space="preserve">3.4. Описание последовательности административных действий при рассмотрении заявления и представленных документов и принятие решения </w:t>
      </w:r>
      <w:r w:rsidRPr="00B212A4">
        <w:rPr>
          <w:rFonts w:ascii="Times New Roman" w:eastAsia="Times New Roman" w:hAnsi="Times New Roman" w:cs="Times New Roman"/>
          <w:b/>
          <w:color w:val="000000"/>
          <w:sz w:val="28"/>
          <w:szCs w:val="28"/>
        </w:rPr>
        <w:t>о предоставлении или об отказе в предоставлении муниципальной услуги</w:t>
      </w:r>
    </w:p>
    <w:p w:rsidR="00083203" w:rsidRPr="00B212A4" w:rsidRDefault="00083203" w:rsidP="00083203">
      <w:pPr>
        <w:pStyle w:val="consplusnormal1"/>
        <w:shd w:val="clear" w:color="auto" w:fill="FFFFFF"/>
        <w:autoSpaceDE w:val="0"/>
        <w:autoSpaceDN w:val="0"/>
        <w:adjustRightInd w:val="0"/>
        <w:spacing w:before="0" w:beforeAutospacing="0" w:after="0" w:afterAutospacing="0"/>
        <w:jc w:val="both"/>
        <w:rPr>
          <w:b/>
          <w:sz w:val="28"/>
          <w:szCs w:val="28"/>
        </w:rPr>
      </w:pPr>
    </w:p>
    <w:p w:rsidR="00083203" w:rsidRPr="00481FBC" w:rsidRDefault="00083203" w:rsidP="00083203">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83203" w:rsidRDefault="00083203" w:rsidP="00083203">
      <w:pPr>
        <w:pStyle w:val="a5"/>
        <w:autoSpaceDE w:val="0"/>
        <w:autoSpaceDN w:val="0"/>
        <w:adjustRightInd w:val="0"/>
        <w:ind w:left="0" w:firstLine="709"/>
        <w:jc w:val="both"/>
        <w:rPr>
          <w:sz w:val="28"/>
          <w:szCs w:val="28"/>
        </w:rPr>
      </w:pPr>
      <w:r w:rsidRPr="00201ED0">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w:t>
      </w:r>
      <w:r>
        <w:rPr>
          <w:sz w:val="28"/>
          <w:szCs w:val="28"/>
        </w:rPr>
        <w:t>одразделе</w:t>
      </w:r>
      <w:r w:rsidRPr="00201ED0">
        <w:rPr>
          <w:sz w:val="28"/>
          <w:szCs w:val="28"/>
        </w:rPr>
        <w:t xml:space="preserve"> 2.8 </w:t>
      </w:r>
      <w:r>
        <w:rPr>
          <w:sz w:val="28"/>
          <w:szCs w:val="28"/>
        </w:rPr>
        <w:t xml:space="preserve">раздела 2 </w:t>
      </w:r>
      <w:r w:rsidRPr="00201ED0">
        <w:rPr>
          <w:sz w:val="28"/>
          <w:szCs w:val="28"/>
        </w:rPr>
        <w:t>настояще</w:t>
      </w:r>
      <w:r>
        <w:rPr>
          <w:sz w:val="28"/>
          <w:szCs w:val="28"/>
        </w:rPr>
        <w:t>го Административного регламента. П</w:t>
      </w:r>
      <w:r w:rsidRPr="00201ED0">
        <w:rPr>
          <w:sz w:val="28"/>
          <w:szCs w:val="28"/>
        </w:rPr>
        <w:t>ри наличии таких оснований принимает р</w:t>
      </w:r>
      <w:r>
        <w:rPr>
          <w:sz w:val="28"/>
          <w:szCs w:val="28"/>
        </w:rPr>
        <w:t>ешение об отказе в предоставлении земельного участка</w:t>
      </w:r>
      <w:r w:rsidRPr="00201ED0">
        <w:rPr>
          <w:sz w:val="28"/>
          <w:szCs w:val="28"/>
        </w:rPr>
        <w:t>, которое выдается (направляется) заявителю</w:t>
      </w:r>
      <w:r>
        <w:rPr>
          <w:sz w:val="28"/>
          <w:szCs w:val="28"/>
        </w:rPr>
        <w:t xml:space="preserve"> (Приложение № 2 к настоящему Административному регламенту)</w:t>
      </w:r>
      <w:r w:rsidRPr="00201ED0">
        <w:rPr>
          <w:sz w:val="28"/>
          <w:szCs w:val="28"/>
        </w:rPr>
        <w:t>.</w:t>
      </w: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является направление заявителю </w:t>
      </w:r>
      <w:r>
        <w:rPr>
          <w:rFonts w:ascii="Times New Roman" w:hAnsi="Times New Roman"/>
          <w:sz w:val="28"/>
          <w:szCs w:val="28"/>
        </w:rPr>
        <w:t xml:space="preserve">решения об отказе </w:t>
      </w:r>
      <w:r w:rsidRPr="00C25156">
        <w:rPr>
          <w:rFonts w:ascii="Times New Roman" w:hAnsi="Times New Roman" w:cs="Times New Roman"/>
          <w:sz w:val="28"/>
          <w:szCs w:val="28"/>
        </w:rPr>
        <w:t xml:space="preserve">в </w:t>
      </w:r>
      <w:r>
        <w:rPr>
          <w:rFonts w:ascii="Times New Roman" w:hAnsi="Times New Roman" w:cs="Times New Roman"/>
          <w:sz w:val="28"/>
          <w:szCs w:val="28"/>
        </w:rPr>
        <w:t>предоставлении земельного участка.</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083203" w:rsidRDefault="00083203" w:rsidP="00083203">
      <w:pPr>
        <w:pStyle w:val="a5"/>
        <w:numPr>
          <w:ilvl w:val="2"/>
          <w:numId w:val="4"/>
        </w:numPr>
        <w:autoSpaceDE w:val="0"/>
        <w:autoSpaceDN w:val="0"/>
        <w:adjustRightInd w:val="0"/>
        <w:ind w:left="0" w:firstLine="709"/>
        <w:jc w:val="both"/>
        <w:rPr>
          <w:sz w:val="28"/>
          <w:szCs w:val="28"/>
        </w:rPr>
      </w:pPr>
      <w:r w:rsidRPr="00C25156">
        <w:rPr>
          <w:sz w:val="28"/>
          <w:szCs w:val="28"/>
        </w:rPr>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83203" w:rsidRPr="006221C8" w:rsidRDefault="00083203" w:rsidP="00083203">
      <w:pPr>
        <w:pStyle w:val="a5"/>
        <w:numPr>
          <w:ilvl w:val="2"/>
          <w:numId w:val="4"/>
        </w:numPr>
        <w:shd w:val="clear" w:color="auto" w:fill="FFFFFF"/>
        <w:tabs>
          <w:tab w:val="left" w:pos="1701"/>
        </w:tabs>
        <w:spacing w:line="288" w:lineRule="atLeast"/>
        <w:ind w:left="0" w:firstLine="709"/>
        <w:jc w:val="both"/>
        <w:rPr>
          <w:rFonts w:eastAsia="Times New Roman"/>
          <w:color w:val="000000"/>
          <w:sz w:val="26"/>
          <w:szCs w:val="26"/>
        </w:rPr>
      </w:pPr>
      <w:r w:rsidRPr="006221C8">
        <w:rPr>
          <w:rFonts w:eastAsia="Times New Roman"/>
          <w:color w:val="000000"/>
          <w:sz w:val="28"/>
          <w:szCs w:val="28"/>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083203" w:rsidRPr="006221C8" w:rsidRDefault="00083203" w:rsidP="00083203">
      <w:pPr>
        <w:pStyle w:val="a5"/>
        <w:shd w:val="clear" w:color="auto" w:fill="FFFFFF"/>
        <w:spacing w:line="288" w:lineRule="atLeast"/>
        <w:ind w:left="0" w:firstLine="709"/>
        <w:jc w:val="both"/>
        <w:rPr>
          <w:rFonts w:ascii="Arial" w:eastAsia="Times New Roman" w:hAnsi="Arial" w:cs="Arial"/>
          <w:color w:val="000000"/>
          <w:sz w:val="26"/>
          <w:szCs w:val="26"/>
        </w:rPr>
      </w:pPr>
      <w:r w:rsidRPr="006221C8">
        <w:rPr>
          <w:rFonts w:eastAsia="Times New Roman"/>
          <w:color w:val="000000"/>
          <w:sz w:val="28"/>
          <w:szCs w:val="28"/>
        </w:rPr>
        <w:t xml:space="preserve">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w:t>
      </w:r>
      <w:r>
        <w:rPr>
          <w:rFonts w:eastAsia="Times New Roman"/>
          <w:color w:val="000000"/>
          <w:sz w:val="28"/>
          <w:szCs w:val="28"/>
        </w:rPr>
        <w:t xml:space="preserve">в отношении части такого земельного участка без проведения кадастровых работ </w:t>
      </w:r>
      <w:r w:rsidRPr="006221C8">
        <w:rPr>
          <w:rFonts w:eastAsia="Times New Roman"/>
          <w:color w:val="000000"/>
          <w:sz w:val="28"/>
          <w:szCs w:val="28"/>
        </w:rPr>
        <w:t>на срок до 3 лет;</w:t>
      </w:r>
    </w:p>
    <w:p w:rsidR="00083203" w:rsidRPr="002D5234" w:rsidRDefault="00083203" w:rsidP="00083203">
      <w:pPr>
        <w:pStyle w:val="a5"/>
        <w:shd w:val="clear" w:color="auto" w:fill="FFFFFF"/>
        <w:spacing w:line="288" w:lineRule="atLeast"/>
        <w:ind w:left="0" w:firstLine="709"/>
        <w:jc w:val="both"/>
        <w:rPr>
          <w:rFonts w:eastAsia="Times New Roman"/>
          <w:color w:val="000000"/>
          <w:sz w:val="28"/>
          <w:szCs w:val="28"/>
        </w:rPr>
      </w:pPr>
      <w:r w:rsidRPr="006221C8">
        <w:rPr>
          <w:rFonts w:eastAsia="Times New Roman"/>
          <w:color w:val="000000"/>
          <w:sz w:val="28"/>
          <w:szCs w:val="28"/>
        </w:rPr>
        <w:t>отказать в установлении сервитута и направить это решение заявителю с указанием оснований такого отказа.</w:t>
      </w:r>
    </w:p>
    <w:p w:rsidR="00083203" w:rsidRPr="000544F1" w:rsidRDefault="00083203" w:rsidP="00083203">
      <w:pPr>
        <w:autoSpaceDE w:val="0"/>
        <w:autoSpaceDN w:val="0"/>
        <w:adjustRightInd w:val="0"/>
        <w:spacing w:after="0" w:line="240" w:lineRule="auto"/>
        <w:ind w:firstLine="709"/>
        <w:jc w:val="both"/>
        <w:rPr>
          <w:rFonts w:ascii="Times New Roman" w:hAnsi="Times New Roman"/>
          <w:sz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Pr>
          <w:rFonts w:ascii="Times New Roman" w:hAnsi="Times New Roman"/>
          <w:sz w:val="28"/>
          <w:szCs w:val="28"/>
        </w:rPr>
        <w:t>30</w:t>
      </w:r>
      <w:r w:rsidRPr="000544F1">
        <w:rPr>
          <w:rFonts w:ascii="Times New Roman" w:hAnsi="Times New Roman"/>
          <w:sz w:val="28"/>
          <w:szCs w:val="28"/>
        </w:rPr>
        <w:t xml:space="preserve"> дней со дня получения </w:t>
      </w:r>
      <w:r>
        <w:rPr>
          <w:rFonts w:ascii="Times New Roman" w:hAnsi="Times New Roman"/>
          <w:sz w:val="28"/>
          <w:szCs w:val="28"/>
        </w:rPr>
        <w:t>заявления</w:t>
      </w:r>
      <w:r w:rsidRPr="000544F1">
        <w:rPr>
          <w:rFonts w:ascii="Times New Roman" w:hAnsi="Times New Roman"/>
          <w:sz w:val="28"/>
          <w:szCs w:val="28"/>
        </w:rPr>
        <w:t>.</w:t>
      </w:r>
    </w:p>
    <w:p w:rsidR="00083203" w:rsidRDefault="00083203" w:rsidP="00083203">
      <w:pPr>
        <w:widowControl w:val="0"/>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numPr>
          <w:ilvl w:val="1"/>
          <w:numId w:val="8"/>
        </w:numPr>
        <w:autoSpaceDE w:val="0"/>
        <w:autoSpaceDN w:val="0"/>
        <w:adjustRightInd w:val="0"/>
        <w:spacing w:after="0" w:line="240" w:lineRule="auto"/>
        <w:ind w:left="709" w:firstLine="0"/>
        <w:jc w:val="both"/>
        <w:outlineLvl w:val="0"/>
        <w:rPr>
          <w:rFonts w:ascii="Times New Roman" w:hAnsi="Times New Roman"/>
          <w:b/>
          <w:sz w:val="28"/>
          <w:szCs w:val="28"/>
        </w:rPr>
      </w:pPr>
      <w:r w:rsidRPr="00481FBC">
        <w:rPr>
          <w:rFonts w:ascii="Times New Roman" w:hAnsi="Times New Roman"/>
          <w:b/>
          <w:sz w:val="28"/>
          <w:szCs w:val="28"/>
        </w:rPr>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083203" w:rsidRPr="00481FBC" w:rsidRDefault="00083203" w:rsidP="00083203">
      <w:pPr>
        <w:autoSpaceDE w:val="0"/>
        <w:autoSpaceDN w:val="0"/>
        <w:adjustRightInd w:val="0"/>
        <w:spacing w:after="0" w:line="240" w:lineRule="auto"/>
        <w:ind w:firstLine="709"/>
        <w:jc w:val="both"/>
        <w:outlineLvl w:val="0"/>
        <w:rPr>
          <w:rFonts w:ascii="Times New Roman" w:hAnsi="Times New Roman"/>
          <w:b/>
          <w:sz w:val="28"/>
          <w:szCs w:val="28"/>
        </w:rPr>
      </w:pPr>
    </w:p>
    <w:p w:rsidR="00083203" w:rsidRDefault="00083203" w:rsidP="00083203">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083203" w:rsidRDefault="00083203" w:rsidP="00083203">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2" w:anchor="P147" w:history="1">
        <w:r w:rsidRPr="008B1F93">
          <w:rPr>
            <w:rStyle w:val="aa"/>
            <w:rFonts w:eastAsiaTheme="majorEastAsia"/>
            <w:color w:val="auto"/>
            <w:sz w:val="28"/>
            <w:szCs w:val="28"/>
          </w:rPr>
          <w:t>подразделе 2.4</w:t>
        </w:r>
      </w:hyperlink>
      <w:r>
        <w:rPr>
          <w:color w:val="000000"/>
          <w:sz w:val="28"/>
          <w:szCs w:val="28"/>
        </w:rPr>
        <w:t xml:space="preserve"> раздела 2 настоящего Административного регламента.</w:t>
      </w:r>
    </w:p>
    <w:p w:rsidR="00083203" w:rsidRDefault="00083203" w:rsidP="00083203">
      <w:pPr>
        <w:autoSpaceDE w:val="0"/>
        <w:autoSpaceDN w:val="0"/>
        <w:adjustRightInd w:val="0"/>
        <w:spacing w:after="0" w:line="240" w:lineRule="auto"/>
        <w:ind w:firstLine="709"/>
        <w:jc w:val="both"/>
        <w:rPr>
          <w:rFonts w:ascii="Times New Roman" w:eastAsia="Times New Roman" w:hAnsi="Times New Roman"/>
          <w:i/>
          <w:sz w:val="28"/>
          <w:szCs w:val="28"/>
        </w:rPr>
      </w:pPr>
      <w:r w:rsidRPr="00FF27B2">
        <w:rPr>
          <w:rFonts w:ascii="Times New Roman" w:eastAsia="Times New Roman" w:hAnsi="Times New Roman"/>
          <w:sz w:val="28"/>
          <w:szCs w:val="28"/>
        </w:rPr>
        <w:t xml:space="preserve">Максимальный срок выполнения действий не может превышать </w:t>
      </w:r>
      <w:r>
        <w:rPr>
          <w:rFonts w:ascii="Times New Roman" w:eastAsia="Times New Roman" w:hAnsi="Times New Roman"/>
          <w:sz w:val="28"/>
          <w:szCs w:val="28"/>
        </w:rPr>
        <w:t xml:space="preserve">двух рабочих </w:t>
      </w:r>
      <w:r w:rsidRPr="00FF27B2">
        <w:rPr>
          <w:rFonts w:ascii="Times New Roman" w:eastAsia="Times New Roman" w:hAnsi="Times New Roman"/>
          <w:sz w:val="28"/>
          <w:szCs w:val="28"/>
        </w:rPr>
        <w:t>дней</w:t>
      </w:r>
      <w:r w:rsidRPr="00FF27B2">
        <w:rPr>
          <w:rFonts w:ascii="Times New Roman" w:eastAsia="Times New Roman" w:hAnsi="Times New Roman"/>
          <w:i/>
          <w:sz w:val="28"/>
          <w:szCs w:val="28"/>
        </w:rPr>
        <w:t>.</w:t>
      </w:r>
    </w:p>
    <w:p w:rsidR="00083203" w:rsidRDefault="00083203" w:rsidP="00083203">
      <w:pPr>
        <w:autoSpaceDE w:val="0"/>
        <w:autoSpaceDN w:val="0"/>
        <w:adjustRightInd w:val="0"/>
        <w:spacing w:after="0" w:line="240" w:lineRule="auto"/>
        <w:ind w:firstLine="709"/>
        <w:jc w:val="both"/>
        <w:rPr>
          <w:rFonts w:ascii="Times New Roman" w:eastAsia="Times New Roman" w:hAnsi="Times New Roman"/>
          <w:i/>
          <w:sz w:val="28"/>
          <w:szCs w:val="28"/>
        </w:rPr>
      </w:pPr>
    </w:p>
    <w:p w:rsidR="00083203" w:rsidRDefault="00083203" w:rsidP="00083203">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p>
    <w:p w:rsidR="00083203" w:rsidRPr="001E6D47" w:rsidRDefault="00083203" w:rsidP="00083203">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 При предоставлении муниципальной услуги в электронной форме посредством Единого</w:t>
      </w:r>
      <w:r>
        <w:rPr>
          <w:rFonts w:ascii="Times New Roman" w:hAnsi="Times New Roman" w:cs="Times New Roman"/>
          <w:sz w:val="28"/>
          <w:szCs w:val="28"/>
        </w:rPr>
        <w:t xml:space="preserve"> портала, Регионального портала</w:t>
      </w:r>
      <w:r w:rsidRPr="002B276A">
        <w:rPr>
          <w:rFonts w:ascii="Times New Roman" w:hAnsi="Times New Roman" w:cs="Times New Roman"/>
          <w:sz w:val="28"/>
          <w:szCs w:val="28"/>
        </w:rPr>
        <w:t xml:space="preserve"> заявителю обеспечивается:</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3.6.1.1. Получение информации о порядке и сроках предоставления услуги;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3.6.1.2. Запись на прием в орган, предо</w:t>
      </w:r>
      <w:r>
        <w:rPr>
          <w:rFonts w:ascii="Times New Roman" w:hAnsi="Times New Roman" w:cs="Times New Roman"/>
          <w:sz w:val="28"/>
          <w:szCs w:val="28"/>
        </w:rPr>
        <w:t xml:space="preserve">ставляющий муниципальную услугу, многофункциональный центр предоставления государственных и муниципальных услуг </w:t>
      </w:r>
      <w:r w:rsidRPr="002B276A">
        <w:rPr>
          <w:rFonts w:ascii="Times New Roman" w:hAnsi="Times New Roman" w:cs="Times New Roman"/>
          <w:sz w:val="28"/>
          <w:szCs w:val="28"/>
        </w:rPr>
        <w:t>для подачи запроса о предоставлении услуги;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3.6.1.3. Формирование запроса;</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3.6.1.5. Получение результата предоставления услуги;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lastRenderedPageBreak/>
        <w:t>3.6.1.6. Получение сведений о ходе выполнения запроса;</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3.6.1.7. Осуществление оценки качества предоставления услуги;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 При организации записи на прием в орган, предоставляющий муниципальную услугу</w:t>
      </w:r>
      <w:r>
        <w:rPr>
          <w:rFonts w:ascii="Times New Roman" w:hAnsi="Times New Roman" w:cs="Times New Roman"/>
          <w:sz w:val="28"/>
          <w:szCs w:val="28"/>
        </w:rPr>
        <w:t>, или многофункциональный центр предоставления государственных и муниципальных услуг</w:t>
      </w:r>
      <w:r w:rsidRPr="002B276A">
        <w:rPr>
          <w:rFonts w:ascii="Times New Roman" w:hAnsi="Times New Roman" w:cs="Times New Roman"/>
          <w:sz w:val="28"/>
          <w:szCs w:val="28"/>
        </w:rPr>
        <w:t xml:space="preserve"> заявителю обеспечивается возможность:</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3.6.2.1. Ознакомления с расписанием работы органа, предоставляющего муниципал</w:t>
      </w:r>
      <w:r>
        <w:rPr>
          <w:rFonts w:ascii="Times New Roman" w:hAnsi="Times New Roman" w:cs="Times New Roman"/>
          <w:sz w:val="28"/>
          <w:szCs w:val="28"/>
        </w:rPr>
        <w:t>ьную услугу,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либо уполномоченного сотрудника органа</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 </w:t>
      </w:r>
      <w:r w:rsidRPr="002B276A">
        <w:rPr>
          <w:rFonts w:ascii="Times New Roman" w:hAnsi="Times New Roman" w:cs="Times New Roman"/>
          <w:sz w:val="28"/>
          <w:szCs w:val="28"/>
        </w:rPr>
        <w:t>а также с доступными для записи на прием датами и интервалами времени приема;</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w:t>
      </w:r>
      <w:r>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w:t>
      </w:r>
      <w:r w:rsidRPr="002B276A">
        <w:rPr>
          <w:rFonts w:ascii="Times New Roman" w:hAnsi="Times New Roman" w:cs="Times New Roman"/>
          <w:sz w:val="28"/>
          <w:szCs w:val="28"/>
        </w:rPr>
        <w:t>графика приема заявителей.</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Запись на прием может осуществляться посредством информационной системы органа, предост</w:t>
      </w:r>
      <w:r>
        <w:rPr>
          <w:rFonts w:ascii="Times New Roman" w:hAnsi="Times New Roman" w:cs="Times New Roman"/>
          <w:sz w:val="28"/>
          <w:szCs w:val="28"/>
        </w:rPr>
        <w:t>авляющего муниципальную услугу</w:t>
      </w:r>
      <w:r w:rsidRPr="002B276A">
        <w:rPr>
          <w:rFonts w:ascii="Times New Roman" w:hAnsi="Times New Roman" w:cs="Times New Roman"/>
          <w:sz w:val="28"/>
          <w:szCs w:val="28"/>
        </w:rPr>
        <w:t>,</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которая обеспечивает возможность интеграции с Единым порталом и Региональным порталом.</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 xml:space="preserve">Сформированный и подписанный </w:t>
      </w:r>
      <w:proofErr w:type="gramStart"/>
      <w:r w:rsidRPr="002B276A">
        <w:rPr>
          <w:rFonts w:ascii="Times New Roman" w:hAnsi="Times New Roman" w:cs="Times New Roman"/>
          <w:sz w:val="28"/>
          <w:szCs w:val="28"/>
        </w:rPr>
        <w:t>запрос</w:t>
      </w:r>
      <w:proofErr w:type="gramEnd"/>
      <w:r w:rsidRPr="002B276A">
        <w:rPr>
          <w:rFonts w:ascii="Times New Roman" w:hAnsi="Times New Roman" w:cs="Times New Roman"/>
          <w:sz w:val="28"/>
          <w:szCs w:val="28"/>
        </w:rPr>
        <w:t xml:space="preserve"> и иные документы, необходимые для предоставления услуги, направляются в орган, предоставляющий муниципальную услугу, посредством порталов.</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lastRenderedPageBreak/>
        <w:t>3.6.5. Заявителю в качестве результата предоставления услуги обеспечивается по его выбору возможность получения:</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276A">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roofErr w:type="gramEnd"/>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 xml:space="preserve">3.6.6.2. </w:t>
      </w:r>
      <w:proofErr w:type="gramStart"/>
      <w:r w:rsidRPr="002B276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83203" w:rsidRPr="002B276A"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3.6.6.3. Уведомление о факте получения информации, подтверждающей оплату услуги;</w:t>
      </w: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
    <w:p w:rsidR="00083203" w:rsidRPr="00722479" w:rsidRDefault="00083203" w:rsidP="00083203">
      <w:pPr>
        <w:autoSpaceDE w:val="0"/>
        <w:autoSpaceDN w:val="0"/>
        <w:adjustRightInd w:val="0"/>
        <w:spacing w:after="0" w:line="240" w:lineRule="auto"/>
        <w:ind w:left="709"/>
        <w:jc w:val="both"/>
        <w:rPr>
          <w:rFonts w:ascii="Times New Roman" w:hAnsi="Times New Roman" w:cs="Times New Roman"/>
          <w:b/>
          <w:bCs/>
          <w:sz w:val="28"/>
          <w:szCs w:val="28"/>
        </w:rPr>
      </w:pPr>
      <w:r w:rsidRPr="00722479">
        <w:rPr>
          <w:rFonts w:ascii="Times New Roman" w:hAnsi="Times New Roman" w:cs="Times New Roman"/>
          <w:b/>
          <w:bCs/>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rsidR="00083203" w:rsidRPr="00722479" w:rsidRDefault="00083203" w:rsidP="00083203">
      <w:pPr>
        <w:spacing w:after="0" w:line="240" w:lineRule="auto"/>
        <w:ind w:firstLine="709"/>
        <w:rPr>
          <w:rFonts w:ascii="Times New Roman" w:hAnsi="Times New Roman" w:cs="Times New Roman"/>
        </w:rPr>
      </w:pPr>
    </w:p>
    <w:p w:rsidR="00083203" w:rsidRPr="00722479" w:rsidRDefault="00083203" w:rsidP="00083203">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w:t>
      </w:r>
      <w:proofErr w:type="gramStart"/>
      <w:r w:rsidRPr="00722479">
        <w:rPr>
          <w:rFonts w:ascii="Times New Roman" w:hAnsi="Times New Roman" w:cs="Times New Roman"/>
          <w:bCs/>
          <w:sz w:val="28"/>
          <w:szCs w:val="28"/>
        </w:rPr>
        <w:t>е</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П</w:t>
      </w:r>
      <w:r w:rsidRPr="002470E5">
        <w:rPr>
          <w:rFonts w:ascii="Times New Roman" w:hAnsi="Times New Roman" w:cs="Times New Roman"/>
          <w:color w:val="000000"/>
          <w:sz w:val="28"/>
          <w:szCs w:val="28"/>
        </w:rPr>
        <w:t>риложение № 3 к настоящему Административному регламенту)</w:t>
      </w:r>
      <w:r w:rsidRPr="002470E5">
        <w:rPr>
          <w:rFonts w:ascii="Times New Roman" w:hAnsi="Times New Roman" w:cs="Times New Roman"/>
          <w:bCs/>
          <w:sz w:val="28"/>
          <w:szCs w:val="28"/>
        </w:rPr>
        <w:t>.</w:t>
      </w:r>
    </w:p>
    <w:p w:rsidR="00083203" w:rsidRPr="00722479" w:rsidRDefault="00083203" w:rsidP="00083203">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083203" w:rsidRPr="00722479"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722479">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Pr="00083203" w:rsidRDefault="00083203" w:rsidP="00083203">
      <w:pPr>
        <w:pStyle w:val="1"/>
        <w:ind w:left="709"/>
        <w:jc w:val="both"/>
        <w:rPr>
          <w:rFonts w:ascii="Times New Roman" w:hAnsi="Times New Roman"/>
          <w:color w:val="auto"/>
        </w:rPr>
      </w:pPr>
      <w:r w:rsidRPr="00083203">
        <w:rPr>
          <w:rFonts w:ascii="Times New Roman" w:hAnsi="Times New Roman"/>
          <w:color w:val="auto"/>
        </w:rPr>
        <w:t xml:space="preserve">4. Формы </w:t>
      </w:r>
      <w:proofErr w:type="gramStart"/>
      <w:r w:rsidRPr="00083203">
        <w:rPr>
          <w:rFonts w:ascii="Times New Roman" w:hAnsi="Times New Roman"/>
          <w:color w:val="auto"/>
        </w:rPr>
        <w:t>контроля за</w:t>
      </w:r>
      <w:proofErr w:type="gramEnd"/>
      <w:r w:rsidRPr="00083203">
        <w:rPr>
          <w:rFonts w:ascii="Times New Roman" w:hAnsi="Times New Roman"/>
          <w:color w:val="auto"/>
        </w:rPr>
        <w:t xml:space="preserve"> исполнением Административного регламента</w:t>
      </w:r>
    </w:p>
    <w:p w:rsidR="00083203" w:rsidRPr="005337FB" w:rsidRDefault="00083203" w:rsidP="00083203"/>
    <w:p w:rsidR="00083203" w:rsidRPr="00120B5D" w:rsidRDefault="00083203" w:rsidP="00083203">
      <w:pPr>
        <w:pStyle w:val="2"/>
        <w:spacing w:before="0" w:line="240" w:lineRule="auto"/>
        <w:ind w:firstLine="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4.1. Порядок осуществления текущего контроля</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4.1.1. Текущий </w:t>
      </w:r>
      <w:proofErr w:type="gramStart"/>
      <w:r w:rsidRPr="00120B5D">
        <w:rPr>
          <w:rFonts w:ascii="Times New Roman" w:hAnsi="Times New Roman" w:cs="Times New Roman"/>
          <w:sz w:val="28"/>
          <w:szCs w:val="28"/>
        </w:rPr>
        <w:t>контроль за</w:t>
      </w:r>
      <w:proofErr w:type="gramEnd"/>
      <w:r w:rsidRPr="00120B5D">
        <w:rPr>
          <w:rFonts w:ascii="Times New Roman" w:hAnsi="Times New Roman" w:cs="Times New Roman"/>
          <w:sz w:val="28"/>
          <w:szCs w:val="28"/>
        </w:rPr>
        <w:t xml:space="preserve"> соблюдением последовательности действий, определенных а</w:t>
      </w:r>
      <w:r>
        <w:rPr>
          <w:rFonts w:ascii="Times New Roman" w:hAnsi="Times New Roman" w:cs="Times New Roman"/>
          <w:sz w:val="28"/>
          <w:szCs w:val="28"/>
        </w:rPr>
        <w:t xml:space="preserve">дминистративными процедурами по </w:t>
      </w:r>
      <w:r w:rsidRPr="00120B5D">
        <w:rPr>
          <w:rFonts w:ascii="Times New Roman" w:hAnsi="Times New Roman" w:cs="Times New Roman"/>
          <w:sz w:val="28"/>
          <w:szCs w:val="28"/>
        </w:rPr>
        <w:t xml:space="preserve">предоставлению муниципальной услуги, принятием решений специалистом, ответственным за предоставление муниципальной услуги, </w:t>
      </w:r>
      <w:proofErr w:type="spellStart"/>
      <w:r w:rsidRPr="00120B5D">
        <w:rPr>
          <w:rFonts w:ascii="Times New Roman" w:hAnsi="Times New Roman" w:cs="Times New Roman"/>
          <w:sz w:val="28"/>
          <w:szCs w:val="28"/>
        </w:rPr>
        <w:t>иисполнением</w:t>
      </w:r>
      <w:proofErr w:type="spellEnd"/>
      <w:r w:rsidRPr="00120B5D">
        <w:rPr>
          <w:rFonts w:ascii="Times New Roman" w:hAnsi="Times New Roman" w:cs="Times New Roman"/>
          <w:sz w:val="28"/>
          <w:szCs w:val="28"/>
        </w:rPr>
        <w:t xml:space="preserve">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4.1.2. Текущий контроль осуществляется путем проведения главой Советского района или уполномоченным должностным лицом проверок соблюдения и исполнения</w:t>
      </w:r>
      <w:r>
        <w:rPr>
          <w:rFonts w:ascii="Times New Roman" w:hAnsi="Times New Roman" w:cs="Times New Roman"/>
          <w:sz w:val="28"/>
          <w:szCs w:val="28"/>
        </w:rPr>
        <w:t xml:space="preserve"> специалистом, ответственным за </w:t>
      </w:r>
      <w:r w:rsidRPr="00120B5D">
        <w:rPr>
          <w:rFonts w:ascii="Times New Roman" w:hAnsi="Times New Roman" w:cs="Times New Roman"/>
          <w:sz w:val="28"/>
          <w:szCs w:val="28"/>
        </w:rPr>
        <w:t>предоставление муниципальной услуги, положений настоящего Административного регламента, тре</w:t>
      </w:r>
      <w:r>
        <w:rPr>
          <w:rFonts w:ascii="Times New Roman" w:hAnsi="Times New Roman" w:cs="Times New Roman"/>
          <w:sz w:val="28"/>
          <w:szCs w:val="28"/>
        </w:rPr>
        <w:t xml:space="preserve">бований к заполнению, ведению и </w:t>
      </w:r>
      <w:r w:rsidRPr="00120B5D">
        <w:rPr>
          <w:rFonts w:ascii="Times New Roman" w:hAnsi="Times New Roman" w:cs="Times New Roman"/>
          <w:sz w:val="28"/>
          <w:szCs w:val="28"/>
        </w:rPr>
        <w:t>хранению документов, р</w:t>
      </w:r>
      <w:r>
        <w:rPr>
          <w:rFonts w:ascii="Times New Roman" w:hAnsi="Times New Roman" w:cs="Times New Roman"/>
          <w:sz w:val="28"/>
          <w:szCs w:val="28"/>
        </w:rPr>
        <w:t xml:space="preserve">егламентирующих деятельность по </w:t>
      </w:r>
      <w:r w:rsidRPr="00120B5D">
        <w:rPr>
          <w:rFonts w:ascii="Times New Roman" w:hAnsi="Times New Roman" w:cs="Times New Roman"/>
          <w:sz w:val="28"/>
          <w:szCs w:val="28"/>
        </w:rPr>
        <w:t xml:space="preserve">предоставлению муниципальной услуги. </w:t>
      </w:r>
    </w:p>
    <w:p w:rsidR="00083203" w:rsidRPr="00120B5D" w:rsidRDefault="00083203" w:rsidP="00083203">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083203" w:rsidRPr="00120B5D" w:rsidRDefault="00083203" w:rsidP="00083203">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83203" w:rsidRPr="00120B5D" w:rsidRDefault="00083203" w:rsidP="00083203">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83203" w:rsidRPr="00120B5D" w:rsidRDefault="00083203" w:rsidP="00083203">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083203" w:rsidRPr="00120B5D" w:rsidRDefault="00083203" w:rsidP="00083203">
      <w:pPr>
        <w:pStyle w:val="ConsPlusNormal"/>
        <w:ind w:firstLine="709"/>
        <w:jc w:val="both"/>
        <w:rPr>
          <w:rFonts w:ascii="Times New Roman" w:hAnsi="Times New Roman" w:cs="Times New Roman"/>
          <w:sz w:val="28"/>
          <w:szCs w:val="28"/>
        </w:rPr>
      </w:pPr>
      <w:proofErr w:type="gramStart"/>
      <w:r w:rsidRPr="00120B5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83203" w:rsidRPr="00120B5D" w:rsidRDefault="00083203" w:rsidP="00083203">
      <w:pPr>
        <w:pStyle w:val="ConsPlusNormal"/>
        <w:ind w:firstLine="709"/>
        <w:jc w:val="both"/>
        <w:rPr>
          <w:rFonts w:ascii="Times New Roman" w:hAnsi="Times New Roman" w:cs="Times New Roman"/>
          <w:sz w:val="28"/>
          <w:szCs w:val="28"/>
        </w:rPr>
      </w:pPr>
    </w:p>
    <w:p w:rsidR="00083203" w:rsidRPr="00120B5D" w:rsidRDefault="00083203" w:rsidP="00083203">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83203" w:rsidRPr="00120B5D" w:rsidRDefault="00083203" w:rsidP="00083203">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4.2.1. Проверки проводятся в целях </w:t>
      </w:r>
      <w:proofErr w:type="gramStart"/>
      <w:r w:rsidRPr="00120B5D">
        <w:rPr>
          <w:rFonts w:ascii="Times New Roman" w:hAnsi="Times New Roman" w:cs="Times New Roman"/>
          <w:sz w:val="28"/>
          <w:szCs w:val="28"/>
        </w:rPr>
        <w:t>контроля за</w:t>
      </w:r>
      <w:proofErr w:type="gramEnd"/>
      <w:r w:rsidRPr="00120B5D">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4.2.3. Проверки могут быть плановыми и внеплановыми.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4.2.7. Проверка осуществляется на основании распоряжения администрации.</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83203" w:rsidRPr="00120B5D"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p>
    <w:p w:rsidR="00083203" w:rsidRPr="00120B5D" w:rsidRDefault="00083203" w:rsidP="00083203">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83203" w:rsidRPr="00120B5D" w:rsidRDefault="00083203" w:rsidP="00083203">
      <w:pPr>
        <w:spacing w:after="0" w:line="240" w:lineRule="auto"/>
        <w:ind w:firstLine="709"/>
        <w:jc w:val="both"/>
        <w:rPr>
          <w:rFonts w:ascii="Times New Roman" w:hAnsi="Times New Roman" w:cs="Times New Roman"/>
          <w:sz w:val="28"/>
          <w:szCs w:val="28"/>
        </w:rPr>
      </w:pPr>
    </w:p>
    <w:p w:rsidR="00083203" w:rsidRPr="00120B5D" w:rsidRDefault="00083203" w:rsidP="00083203">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4.3.1. Должностные лица администрации, предоставляющие муниципальную услугу, несут персональную ответственность за </w:t>
      </w:r>
      <w:r w:rsidRPr="00120B5D">
        <w:rPr>
          <w:rFonts w:ascii="Times New Roman" w:hAnsi="Times New Roman" w:cs="Times New Roman"/>
          <w:sz w:val="28"/>
          <w:szCs w:val="28"/>
        </w:rPr>
        <w:lastRenderedPageBreak/>
        <w:t>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83203" w:rsidRPr="00120B5D" w:rsidRDefault="00083203" w:rsidP="00083203">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4.3.2. </w:t>
      </w:r>
      <w:proofErr w:type="gramStart"/>
      <w:r w:rsidRPr="00120B5D">
        <w:rPr>
          <w:rFonts w:ascii="Times New Roman" w:hAnsi="Times New Roman" w:cs="Times New Roman"/>
          <w:sz w:val="28"/>
          <w:szCs w:val="28"/>
        </w:rP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083203" w:rsidRPr="00120B5D" w:rsidRDefault="00083203" w:rsidP="00083203">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83203" w:rsidRPr="00120B5D" w:rsidRDefault="00083203" w:rsidP="00083203">
      <w:pPr>
        <w:spacing w:after="0" w:line="240" w:lineRule="auto"/>
        <w:ind w:firstLine="709"/>
        <w:rPr>
          <w:rFonts w:ascii="Times New Roman" w:hAnsi="Times New Roman" w:cs="Times New Roman"/>
          <w:sz w:val="28"/>
          <w:szCs w:val="28"/>
        </w:rPr>
      </w:pPr>
    </w:p>
    <w:p w:rsidR="00083203" w:rsidRPr="00120B5D" w:rsidRDefault="00083203" w:rsidP="00083203">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4.4. Положения, характе</w:t>
      </w:r>
      <w:r>
        <w:rPr>
          <w:rFonts w:ascii="Times New Roman" w:hAnsi="Times New Roman" w:cs="Times New Roman"/>
          <w:color w:val="auto"/>
          <w:sz w:val="28"/>
          <w:szCs w:val="28"/>
        </w:rPr>
        <w:t xml:space="preserve">ризующие требования к порядку и </w:t>
      </w:r>
      <w:r w:rsidRPr="00120B5D">
        <w:rPr>
          <w:rFonts w:ascii="Times New Roman" w:hAnsi="Times New Roman" w:cs="Times New Roman"/>
          <w:color w:val="auto"/>
          <w:sz w:val="28"/>
          <w:szCs w:val="28"/>
        </w:rPr>
        <w:t xml:space="preserve">формам </w:t>
      </w:r>
      <w:proofErr w:type="gramStart"/>
      <w:r w:rsidRPr="00120B5D">
        <w:rPr>
          <w:rFonts w:ascii="Times New Roman" w:hAnsi="Times New Roman" w:cs="Times New Roman"/>
          <w:color w:val="auto"/>
          <w:sz w:val="28"/>
          <w:szCs w:val="28"/>
        </w:rPr>
        <w:t>контроля за</w:t>
      </w:r>
      <w:proofErr w:type="gramEnd"/>
      <w:r w:rsidRPr="00120B5D">
        <w:rPr>
          <w:rFonts w:ascii="Times New Roman" w:hAnsi="Times New Roman" w:cs="Times New Roman"/>
          <w:color w:val="auto"/>
          <w:sz w:val="28"/>
          <w:szCs w:val="28"/>
        </w:rPr>
        <w:t xml:space="preserve"> предоставлением муниципальной услуги, в том числе со стороны граждан, их объединений и организаций</w:t>
      </w:r>
    </w:p>
    <w:p w:rsidR="00083203" w:rsidRPr="00120B5D" w:rsidRDefault="00083203" w:rsidP="00083203">
      <w:pPr>
        <w:spacing w:after="0" w:line="240" w:lineRule="auto"/>
        <w:ind w:firstLine="709"/>
        <w:jc w:val="both"/>
        <w:rPr>
          <w:rFonts w:ascii="Times New Roman" w:hAnsi="Times New Roman" w:cs="Times New Roman"/>
          <w:sz w:val="28"/>
          <w:szCs w:val="28"/>
        </w:rPr>
      </w:pPr>
    </w:p>
    <w:p w:rsidR="00083203" w:rsidRPr="00120B5D" w:rsidRDefault="00083203" w:rsidP="00083203">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w:t>
      </w:r>
      <w:r>
        <w:rPr>
          <w:rFonts w:ascii="Times New Roman" w:hAnsi="Times New Roman" w:cs="Times New Roman"/>
          <w:sz w:val="28"/>
          <w:szCs w:val="28"/>
        </w:rPr>
        <w:t xml:space="preserve">раздела 1 </w:t>
      </w:r>
      <w:r w:rsidRPr="00120B5D">
        <w:rPr>
          <w:rFonts w:ascii="Times New Roman" w:hAnsi="Times New Roman" w:cs="Times New Roman"/>
          <w:sz w:val="28"/>
          <w:szCs w:val="28"/>
        </w:rPr>
        <w:t>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83203" w:rsidRPr="00120B5D" w:rsidRDefault="00083203" w:rsidP="00083203">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120B5D">
        <w:rPr>
          <w:rFonts w:ascii="Times New Roman" w:hAnsi="Times New Roman" w:cs="Times New Roman"/>
          <w:sz w:val="28"/>
          <w:szCs w:val="28"/>
        </w:rPr>
        <w:t>контроля за</w:t>
      </w:r>
      <w:proofErr w:type="gramEnd"/>
      <w:r w:rsidRPr="00120B5D">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или </w:t>
      </w:r>
      <w:r>
        <w:rPr>
          <w:rFonts w:ascii="Times New Roman" w:hAnsi="Times New Roman" w:cs="Times New Roman"/>
          <w:sz w:val="28"/>
          <w:szCs w:val="28"/>
        </w:rPr>
        <w:t>Региональном портале</w:t>
      </w:r>
      <w:r w:rsidRPr="00120B5D">
        <w:rPr>
          <w:rFonts w:ascii="Times New Roman" w:hAnsi="Times New Roman" w:cs="Times New Roman"/>
          <w:sz w:val="28"/>
          <w:szCs w:val="28"/>
        </w:rPr>
        <w:t>.</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left="709"/>
        <w:jc w:val="both"/>
        <w:rPr>
          <w:rFonts w:ascii="Times New Roman" w:hAnsi="Times New Roman" w:cs="Times New Roman"/>
          <w:b/>
          <w:sz w:val="28"/>
          <w:szCs w:val="28"/>
        </w:rPr>
      </w:pPr>
      <w:r w:rsidRPr="00064A17">
        <w:rPr>
          <w:rFonts w:ascii="Times New Roman" w:eastAsia="Calibri" w:hAnsi="Times New Roman" w:cs="Times New Roman"/>
          <w:b/>
          <w:sz w:val="28"/>
          <w:szCs w:val="28"/>
        </w:rPr>
        <w:t>5.</w:t>
      </w:r>
      <w:r w:rsidRPr="00786F7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83203" w:rsidRPr="00064A17" w:rsidRDefault="00083203" w:rsidP="00083203">
      <w:pPr>
        <w:autoSpaceDE w:val="0"/>
        <w:autoSpaceDN w:val="0"/>
        <w:adjustRightInd w:val="0"/>
        <w:spacing w:after="0" w:line="240" w:lineRule="auto"/>
        <w:ind w:firstLine="709"/>
        <w:jc w:val="both"/>
        <w:rPr>
          <w:rFonts w:ascii="Times New Roman" w:hAnsi="Times New Roman" w:cs="Times New Roman"/>
          <w:b/>
          <w:sz w:val="28"/>
          <w:szCs w:val="28"/>
        </w:rPr>
      </w:pPr>
    </w:p>
    <w:p w:rsidR="00083203" w:rsidRPr="00902E26" w:rsidRDefault="00083203" w:rsidP="00083203">
      <w:pPr>
        <w:autoSpaceDN w:val="0"/>
        <w:adjustRightInd w:val="0"/>
        <w:spacing w:after="0" w:line="240" w:lineRule="auto"/>
        <w:ind w:firstLine="709"/>
        <w:jc w:val="both"/>
        <w:outlineLvl w:val="0"/>
        <w:rPr>
          <w:rFonts w:ascii="Times New Roman" w:hAnsi="Times New Roman" w:cs="Times New Roman"/>
          <w:sz w:val="28"/>
          <w:szCs w:val="28"/>
        </w:rPr>
      </w:pPr>
      <w:r w:rsidRPr="00902E26">
        <w:rPr>
          <w:rFonts w:ascii="Times New Roman" w:hAnsi="Times New Roman" w:cs="Times New Roman"/>
          <w:sz w:val="28"/>
          <w:szCs w:val="28"/>
        </w:rPr>
        <w:t xml:space="preserve">5.1. Решения и действия (бездействие)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00B34938">
        <w:rPr>
          <w:rFonts w:ascii="Times New Roman" w:hAnsi="Times New Roman" w:cs="Times New Roman"/>
          <w:sz w:val="28"/>
          <w:szCs w:val="28"/>
        </w:rPr>
        <w:t xml:space="preserve"> </w:t>
      </w:r>
      <w:r w:rsidRPr="00902E26">
        <w:rPr>
          <w:rFonts w:ascii="Times New Roman" w:hAnsi="Times New Roman" w:cs="Times New Roman"/>
          <w:sz w:val="28"/>
          <w:szCs w:val="28"/>
        </w:rPr>
        <w:t>могут быть обжалованы в досудебном порядке.</w:t>
      </w:r>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t>5.2. Заявитель мо</w:t>
      </w:r>
      <w:r>
        <w:rPr>
          <w:rFonts w:ascii="Times New Roman" w:hAnsi="Times New Roman" w:cs="Times New Roman"/>
          <w:sz w:val="28"/>
          <w:szCs w:val="28"/>
        </w:rPr>
        <w:t xml:space="preserve">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w:t>
      </w:r>
      <w:r w:rsidRPr="00B34938">
        <w:rPr>
          <w:rFonts w:ascii="Times New Roman" w:hAnsi="Times New Roman" w:cs="Times New Roman"/>
          <w:sz w:val="28"/>
          <w:szCs w:val="28"/>
        </w:rPr>
        <w:t>числе в следующих случаях:</w:t>
      </w:r>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3" w:history="1">
        <w:r w:rsidRPr="00B34938">
          <w:rPr>
            <w:rFonts w:ascii="Times New Roman" w:hAnsi="Times New Roman" w:cs="Times New Roman"/>
            <w:sz w:val="28"/>
            <w:szCs w:val="28"/>
          </w:rPr>
          <w:t>статье 15.1</w:t>
        </w:r>
      </w:hyperlink>
      <w:r w:rsidRPr="00B34938">
        <w:rPr>
          <w:rFonts w:ascii="Times New Roman" w:hAnsi="Times New Roman" w:cs="Times New Roman"/>
          <w:sz w:val="28"/>
          <w:szCs w:val="28"/>
        </w:rPr>
        <w:t xml:space="preserve"> Федерального закона от 27.07.2010 № 210-ФЗ;</w:t>
      </w:r>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lastRenderedPageBreak/>
        <w:t xml:space="preserve">нарушение срока предоставления муниципальной услуги. </w:t>
      </w:r>
      <w:proofErr w:type="gramStart"/>
      <w:r w:rsidRPr="00B3493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cs="Times New Roman"/>
          <w:sz w:val="28"/>
          <w:szCs w:val="28"/>
        </w:rPr>
        <w:t xml:space="preserve">предоставлению соответствующей </w:t>
      </w:r>
      <w:r w:rsidRPr="00B34938">
        <w:rPr>
          <w:rFonts w:ascii="Times New Roman" w:hAnsi="Times New Roman" w:cs="Times New Roman"/>
          <w:sz w:val="28"/>
          <w:szCs w:val="28"/>
        </w:rPr>
        <w:t xml:space="preserve">муниципальной услуги в полном объеме в порядке, определенном </w:t>
      </w:r>
      <w:hyperlink r:id="rId14" w:history="1">
        <w:r w:rsidRPr="00B34938">
          <w:rPr>
            <w:rFonts w:ascii="Times New Roman" w:hAnsi="Times New Roman" w:cs="Times New Roman"/>
            <w:sz w:val="28"/>
            <w:szCs w:val="28"/>
          </w:rPr>
          <w:t>частью 1.3 статьи 16</w:t>
        </w:r>
      </w:hyperlink>
      <w:r w:rsidRPr="00B3493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Pr="00B34938">
        <w:rPr>
          <w:rFonts w:ascii="Times New Roman" w:hAnsi="Times New Roman" w:cs="Times New Roman"/>
          <w:sz w:val="28"/>
          <w:szCs w:val="28"/>
        </w:rPr>
        <w:t>№ 210-ФЗ;</w:t>
      </w:r>
      <w:proofErr w:type="gramEnd"/>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493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938">
        <w:rPr>
          <w:rFonts w:ascii="Times New Roman" w:hAnsi="Times New Roman" w:cs="Times New Roman"/>
          <w:sz w:val="28"/>
          <w:szCs w:val="28"/>
        </w:rPr>
        <w:t xml:space="preserve"> </w:t>
      </w:r>
      <w:proofErr w:type="gramStart"/>
      <w:r w:rsidRPr="00B3493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B34938">
          <w:rPr>
            <w:rFonts w:ascii="Times New Roman" w:hAnsi="Times New Roman" w:cs="Times New Roman"/>
            <w:sz w:val="28"/>
            <w:szCs w:val="28"/>
          </w:rPr>
          <w:t>частью 1.3 статьи 16</w:t>
        </w:r>
      </w:hyperlink>
      <w:r w:rsidRPr="00B34938">
        <w:rPr>
          <w:rFonts w:ascii="Times New Roman" w:hAnsi="Times New Roman" w:cs="Times New Roman"/>
          <w:sz w:val="28"/>
          <w:szCs w:val="28"/>
        </w:rPr>
        <w:t xml:space="preserve"> Фед</w:t>
      </w:r>
      <w:r>
        <w:rPr>
          <w:rFonts w:ascii="Times New Roman" w:hAnsi="Times New Roman" w:cs="Times New Roman"/>
          <w:sz w:val="28"/>
          <w:szCs w:val="28"/>
        </w:rPr>
        <w:t xml:space="preserve">ерального закона от 27.07.2010 </w:t>
      </w:r>
      <w:r w:rsidRPr="00B34938">
        <w:rPr>
          <w:rFonts w:ascii="Times New Roman" w:hAnsi="Times New Roman" w:cs="Times New Roman"/>
          <w:sz w:val="28"/>
          <w:szCs w:val="28"/>
        </w:rPr>
        <w:t>№ 210-ФЗ;</w:t>
      </w:r>
      <w:proofErr w:type="gramEnd"/>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493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B34938">
          <w:rPr>
            <w:rFonts w:ascii="Times New Roman" w:hAnsi="Times New Roman" w:cs="Times New Roman"/>
            <w:sz w:val="28"/>
            <w:szCs w:val="28"/>
          </w:rPr>
          <w:t>частью 1.1 статьи 16</w:t>
        </w:r>
      </w:hyperlink>
      <w:r w:rsidRPr="00B34938">
        <w:rPr>
          <w:rFonts w:ascii="Times New Roman" w:hAnsi="Times New Roman" w:cs="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4938">
        <w:rPr>
          <w:rFonts w:ascii="Times New Roman" w:hAnsi="Times New Roman" w:cs="Times New Roman"/>
          <w:sz w:val="28"/>
          <w:szCs w:val="28"/>
        </w:rPr>
        <w:t xml:space="preserve"> </w:t>
      </w:r>
      <w:proofErr w:type="gramStart"/>
      <w:r w:rsidRPr="00B3493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B34938">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17" w:history="1">
        <w:r w:rsidRPr="00B34938">
          <w:rPr>
            <w:rFonts w:ascii="Times New Roman" w:hAnsi="Times New Roman" w:cs="Times New Roman"/>
            <w:sz w:val="28"/>
            <w:szCs w:val="28"/>
          </w:rPr>
          <w:t>частью 1.3 статьи 16</w:t>
        </w:r>
      </w:hyperlink>
      <w:r w:rsidRPr="00B34938">
        <w:rPr>
          <w:rFonts w:ascii="Times New Roman" w:hAnsi="Times New Roman" w:cs="Times New Roman"/>
          <w:sz w:val="28"/>
          <w:szCs w:val="28"/>
        </w:rPr>
        <w:t xml:space="preserve"> Федерального </w:t>
      </w:r>
      <w:r>
        <w:rPr>
          <w:rFonts w:ascii="Times New Roman" w:hAnsi="Times New Roman" w:cs="Times New Roman"/>
          <w:sz w:val="28"/>
          <w:szCs w:val="28"/>
        </w:rPr>
        <w:t xml:space="preserve">закона от 27.07.2010 </w:t>
      </w:r>
      <w:r w:rsidRPr="00B34938">
        <w:rPr>
          <w:rFonts w:ascii="Times New Roman" w:hAnsi="Times New Roman" w:cs="Times New Roman"/>
          <w:sz w:val="28"/>
          <w:szCs w:val="28"/>
        </w:rPr>
        <w:t>№ 210-ФЗ;</w:t>
      </w:r>
      <w:proofErr w:type="gramEnd"/>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4938" w:rsidRPr="00B34938"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493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938">
        <w:rPr>
          <w:rFonts w:ascii="Times New Roman" w:hAnsi="Times New Roman" w:cs="Times New Roman"/>
          <w:sz w:val="28"/>
          <w:szCs w:val="28"/>
        </w:rPr>
        <w:t xml:space="preserve"> </w:t>
      </w:r>
      <w:proofErr w:type="gramStart"/>
      <w:r w:rsidRPr="00B3493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B34938">
          <w:rPr>
            <w:rFonts w:ascii="Times New Roman" w:hAnsi="Times New Roman" w:cs="Times New Roman"/>
            <w:sz w:val="28"/>
            <w:szCs w:val="28"/>
          </w:rPr>
          <w:t>частью 1.3 статьи 16</w:t>
        </w:r>
      </w:hyperlink>
      <w:r w:rsidRPr="00B34938">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закона от 27.07.2010 </w:t>
      </w:r>
      <w:r w:rsidRPr="00B34938">
        <w:rPr>
          <w:rFonts w:ascii="Times New Roman" w:hAnsi="Times New Roman" w:cs="Times New Roman"/>
          <w:sz w:val="28"/>
          <w:szCs w:val="28"/>
        </w:rPr>
        <w:t>№ 210-ФЗ;</w:t>
      </w:r>
      <w:proofErr w:type="gramEnd"/>
    </w:p>
    <w:p w:rsidR="00083203" w:rsidRDefault="00B34938" w:rsidP="00B34938">
      <w:pPr>
        <w:autoSpaceDE w:val="0"/>
        <w:autoSpaceDN w:val="0"/>
        <w:adjustRightInd w:val="0"/>
        <w:spacing w:after="0" w:line="240" w:lineRule="auto"/>
        <w:ind w:firstLine="709"/>
        <w:jc w:val="both"/>
        <w:rPr>
          <w:rFonts w:ascii="Times New Roman" w:hAnsi="Times New Roman" w:cs="Times New Roman"/>
          <w:sz w:val="28"/>
          <w:szCs w:val="28"/>
        </w:rPr>
      </w:pPr>
      <w:r w:rsidRPr="00B3493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B34938">
          <w:rPr>
            <w:rFonts w:ascii="Times New Roman" w:hAnsi="Times New Roman" w:cs="Times New Roman"/>
            <w:sz w:val="28"/>
            <w:szCs w:val="28"/>
          </w:rPr>
          <w:t>пунктом 4 части 1 статьи 7</w:t>
        </w:r>
      </w:hyperlink>
      <w:r w:rsidRPr="00B34938">
        <w:rPr>
          <w:rFonts w:ascii="Times New Roman" w:hAnsi="Times New Roman" w:cs="Times New Roman"/>
          <w:sz w:val="28"/>
          <w:szCs w:val="28"/>
        </w:rPr>
        <w:t xml:space="preserve"> Федерального закона от 27.07.2010   № 210-ФЗ. </w:t>
      </w:r>
      <w:proofErr w:type="gramStart"/>
      <w:r w:rsidRPr="00B3493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B34938">
          <w:rPr>
            <w:rFonts w:ascii="Times New Roman" w:hAnsi="Times New Roman" w:cs="Times New Roman"/>
            <w:sz w:val="28"/>
            <w:szCs w:val="28"/>
          </w:rPr>
          <w:t>частью 1.3 статьи 16</w:t>
        </w:r>
      </w:hyperlink>
      <w:r w:rsidRPr="00B34938">
        <w:rPr>
          <w:rFonts w:ascii="Times New Roman" w:hAnsi="Times New Roman" w:cs="Times New Roman"/>
          <w:sz w:val="28"/>
          <w:szCs w:val="28"/>
        </w:rPr>
        <w:t xml:space="preserve"> Фед</w:t>
      </w:r>
      <w:r>
        <w:rPr>
          <w:rFonts w:ascii="Times New Roman" w:hAnsi="Times New Roman" w:cs="Times New Roman"/>
          <w:sz w:val="28"/>
          <w:szCs w:val="28"/>
        </w:rPr>
        <w:t xml:space="preserve">ерального закона от 27.07.2010 </w:t>
      </w:r>
      <w:r w:rsidRPr="00B34938">
        <w:rPr>
          <w:rFonts w:ascii="Times New Roman" w:hAnsi="Times New Roman" w:cs="Times New Roman"/>
          <w:sz w:val="28"/>
          <w:szCs w:val="28"/>
        </w:rPr>
        <w:t>№ 210-ФЗ.</w:t>
      </w:r>
      <w:proofErr w:type="gramEnd"/>
    </w:p>
    <w:p w:rsidR="00B34938" w:rsidRPr="00B34938" w:rsidRDefault="00B34938" w:rsidP="00B34938">
      <w:pPr>
        <w:autoSpaceDE w:val="0"/>
        <w:autoSpaceDN w:val="0"/>
        <w:adjustRightInd w:val="0"/>
        <w:spacing w:after="0" w:line="240" w:lineRule="auto"/>
        <w:ind w:firstLine="709"/>
        <w:jc w:val="both"/>
        <w:rPr>
          <w:rFonts w:ascii="Times New Roman" w:eastAsia="Calibri" w:hAnsi="Times New Roman" w:cs="Times New Roman"/>
        </w:rPr>
      </w:pPr>
      <w:r w:rsidRPr="00B34938">
        <w:rPr>
          <w:rFonts w:ascii="Times New Roman" w:hAnsi="Times New Roman" w:cs="Times New Roman"/>
        </w:rPr>
        <w:t>(подраздел 5.2 в редакции постановления администрации С</w:t>
      </w:r>
      <w:r>
        <w:rPr>
          <w:rFonts w:ascii="Times New Roman" w:hAnsi="Times New Roman" w:cs="Times New Roman"/>
        </w:rPr>
        <w:t>ов</w:t>
      </w:r>
      <w:r w:rsidRPr="00B34938">
        <w:rPr>
          <w:rFonts w:ascii="Times New Roman" w:hAnsi="Times New Roman" w:cs="Times New Roman"/>
        </w:rPr>
        <w:t>етского района от 14.12.2020 № 799)</w:t>
      </w:r>
    </w:p>
    <w:p w:rsidR="00083203" w:rsidRPr="00902E26" w:rsidRDefault="00083203" w:rsidP="00083203">
      <w:pPr>
        <w:autoSpaceDE w:val="0"/>
        <w:autoSpaceDN w:val="0"/>
        <w:adjustRightInd w:val="0"/>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w:t>
      </w:r>
      <w:r>
        <w:rPr>
          <w:rFonts w:ascii="Times New Roman" w:hAnsi="Times New Roman" w:cs="Times New Roman"/>
          <w:sz w:val="28"/>
          <w:szCs w:val="28"/>
        </w:rPr>
        <w:t xml:space="preserve">руководителем многофункционального центра </w:t>
      </w:r>
      <w:r w:rsidRPr="00902E26">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hAnsi="Times New Roman" w:cs="Times New Roman"/>
          <w:sz w:val="28"/>
          <w:szCs w:val="28"/>
        </w:rPr>
        <w:t>, руководителем многофункционального центра</w:t>
      </w:r>
      <w:r w:rsidRPr="00902E26">
        <w:rPr>
          <w:rFonts w:ascii="Times New Roman" w:hAnsi="Times New Roman" w:cs="Times New Roman"/>
          <w:sz w:val="28"/>
          <w:szCs w:val="28"/>
        </w:rPr>
        <w:t xml:space="preserve">. </w:t>
      </w:r>
    </w:p>
    <w:p w:rsidR="00083203" w:rsidRPr="00902E26" w:rsidRDefault="00083203" w:rsidP="00083203">
      <w:pPr>
        <w:spacing w:after="0" w:line="240" w:lineRule="auto"/>
        <w:ind w:firstLine="709"/>
        <w:jc w:val="both"/>
        <w:rPr>
          <w:rFonts w:ascii="Times New Roman" w:hAnsi="Times New Roman" w:cs="Times New Roman"/>
          <w:bCs/>
          <w:spacing w:val="-6"/>
          <w:sz w:val="28"/>
          <w:szCs w:val="28"/>
        </w:rPr>
      </w:pPr>
      <w:proofErr w:type="gramStart"/>
      <w:r w:rsidRPr="00902E26">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roofErr w:type="gramEnd"/>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5.4. Информацию о порядке подачи и рассмотрения жалобы можно получить:</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в Федеральном реестре; </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lastRenderedPageBreak/>
        <w:t>на Едином портале;</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предоставляющего мун</w:t>
      </w:r>
      <w:r>
        <w:rPr>
          <w:rFonts w:ascii="Times New Roman" w:hAnsi="Times New Roman" w:cs="Times New Roman"/>
          <w:bCs/>
          <w:sz w:val="28"/>
          <w:szCs w:val="28"/>
        </w:rPr>
        <w:t xml:space="preserve">иципальную услугу, </w:t>
      </w:r>
      <w:r w:rsidRPr="00902E26">
        <w:rPr>
          <w:rFonts w:ascii="Times New Roman" w:hAnsi="Times New Roman" w:cs="Times New Roman"/>
          <w:bCs/>
          <w:sz w:val="28"/>
          <w:szCs w:val="28"/>
        </w:rPr>
        <w:t>в сети Интернет;</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при личном обращении заявителя;</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при обращении в письменной форме, в форме электронного документа;</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 телефону.</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w:t>
      </w:r>
      <w:r w:rsidRPr="00902E26">
        <w:rPr>
          <w:rFonts w:ascii="Times New Roman" w:hAnsi="Times New Roman" w:cs="Times New Roman"/>
          <w:sz w:val="28"/>
          <w:szCs w:val="28"/>
        </w:rPr>
        <w:t>ешени</w:t>
      </w:r>
      <w:r>
        <w:rPr>
          <w:rFonts w:ascii="Times New Roman" w:hAnsi="Times New Roman" w:cs="Times New Roman"/>
          <w:sz w:val="28"/>
          <w:szCs w:val="28"/>
        </w:rPr>
        <w:t>й</w:t>
      </w:r>
      <w:r w:rsidRPr="00902E26">
        <w:rPr>
          <w:rFonts w:ascii="Times New Roman" w:hAnsi="Times New Roman" w:cs="Times New Roman"/>
          <w:sz w:val="28"/>
          <w:szCs w:val="28"/>
        </w:rPr>
        <w:t xml:space="preserve"> и действи</w:t>
      </w:r>
      <w:r>
        <w:rPr>
          <w:rFonts w:ascii="Times New Roman" w:hAnsi="Times New Roman" w:cs="Times New Roman"/>
          <w:sz w:val="28"/>
          <w:szCs w:val="28"/>
        </w:rPr>
        <w:t>й</w:t>
      </w:r>
      <w:r w:rsidRPr="00902E26">
        <w:rPr>
          <w:rFonts w:ascii="Times New Roman" w:hAnsi="Times New Roman" w:cs="Times New Roman"/>
          <w:sz w:val="28"/>
          <w:szCs w:val="28"/>
        </w:rPr>
        <w:t xml:space="preserve"> (бездействи</w:t>
      </w:r>
      <w:r>
        <w:rPr>
          <w:rFonts w:ascii="Times New Roman" w:hAnsi="Times New Roman" w:cs="Times New Roman"/>
          <w:sz w:val="28"/>
          <w:szCs w:val="28"/>
        </w:rPr>
        <w:t>я</w:t>
      </w:r>
      <w:r w:rsidRPr="00902E26">
        <w:rPr>
          <w:rFonts w:ascii="Times New Roman" w:hAnsi="Times New Roman" w:cs="Times New Roman"/>
          <w:sz w:val="28"/>
          <w:szCs w:val="28"/>
        </w:rPr>
        <w:t xml:space="preserve">)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02E26">
        <w:rPr>
          <w:rFonts w:ascii="Times New Roman" w:hAnsi="Times New Roman" w:cs="Times New Roman"/>
          <w:bCs/>
          <w:sz w:val="28"/>
          <w:szCs w:val="28"/>
        </w:rPr>
        <w:t>:</w:t>
      </w:r>
    </w:p>
    <w:p w:rsidR="00083203" w:rsidRPr="00902E26" w:rsidRDefault="00083203" w:rsidP="00083203">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Федеральный закон от 27.07.2010 № 210-ФЗ;</w:t>
      </w:r>
    </w:p>
    <w:p w:rsidR="00083203" w:rsidRPr="00902E26" w:rsidRDefault="00083203" w:rsidP="00083203">
      <w:pPr>
        <w:spacing w:after="0" w:line="240" w:lineRule="auto"/>
        <w:ind w:firstLine="709"/>
        <w:jc w:val="both"/>
        <w:rPr>
          <w:rFonts w:ascii="Times New Roman" w:hAnsi="Times New Roman" w:cs="Times New Roman"/>
          <w:bCs/>
          <w:sz w:val="28"/>
          <w:szCs w:val="28"/>
        </w:rPr>
      </w:pPr>
      <w:proofErr w:type="gramStart"/>
      <w:r w:rsidRPr="00902E26">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02E26">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5.6. Информация, указанная в настоящем разделе, размещена:</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Федеральном реестре;</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Едином портале;</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083203" w:rsidRPr="00902E26" w:rsidRDefault="00083203" w:rsidP="00083203">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w:t>
      </w:r>
      <w:r>
        <w:rPr>
          <w:rFonts w:ascii="Times New Roman" w:hAnsi="Times New Roman" w:cs="Times New Roman"/>
          <w:bCs/>
          <w:sz w:val="28"/>
          <w:szCs w:val="28"/>
        </w:rPr>
        <w:t xml:space="preserve">вляющего муниципальную услугу, </w:t>
      </w:r>
      <w:r w:rsidRPr="00902E26">
        <w:rPr>
          <w:rFonts w:ascii="Times New Roman" w:hAnsi="Times New Roman" w:cs="Times New Roman"/>
          <w:bCs/>
          <w:sz w:val="28"/>
          <w:szCs w:val="28"/>
        </w:rPr>
        <w:t>в сети Интернет;</w:t>
      </w:r>
    </w:p>
    <w:p w:rsidR="00083203" w:rsidRDefault="00083203" w:rsidP="00083203">
      <w:pPr>
        <w:spacing w:after="0" w:line="240" w:lineRule="auto"/>
        <w:ind w:firstLine="709"/>
        <w:jc w:val="both"/>
        <w:rPr>
          <w:rFonts w:ascii="Times New Roman" w:hAnsi="Times New Roman" w:cs="Times New Roman"/>
          <w:bCs/>
          <w:spacing w:val="-6"/>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083203" w:rsidRDefault="00083203" w:rsidP="00083203">
      <w:pPr>
        <w:spacing w:after="0" w:line="240" w:lineRule="auto"/>
        <w:ind w:firstLine="709"/>
        <w:jc w:val="both"/>
        <w:rPr>
          <w:rFonts w:ascii="Times New Roman" w:hAnsi="Times New Roman" w:cs="Times New Roman"/>
          <w:bCs/>
          <w:spacing w:val="-6"/>
          <w:sz w:val="28"/>
          <w:szCs w:val="28"/>
        </w:rPr>
      </w:pPr>
    </w:p>
    <w:p w:rsidR="00083203" w:rsidRDefault="00083203" w:rsidP="00083203">
      <w:pPr>
        <w:spacing w:after="0" w:line="240" w:lineRule="auto"/>
        <w:ind w:left="709"/>
        <w:jc w:val="both"/>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083203" w:rsidRDefault="00083203" w:rsidP="00083203">
      <w:pPr>
        <w:spacing w:after="0" w:line="240" w:lineRule="auto"/>
        <w:ind w:firstLine="709"/>
        <w:jc w:val="both"/>
        <w:rPr>
          <w:rFonts w:ascii="Times New Roman" w:hAnsi="Times New Roman" w:cs="Times New Roman"/>
          <w:b/>
          <w:bCs/>
          <w:spacing w:val="-6"/>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083203" w:rsidRPr="00642C0B" w:rsidRDefault="00083203" w:rsidP="0008320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083203" w:rsidRPr="002D5234" w:rsidRDefault="00083203" w:rsidP="00083203">
      <w:pPr>
        <w:shd w:val="clear" w:color="auto" w:fill="FFFFFF"/>
        <w:spacing w:after="0" w:line="288" w:lineRule="atLeast"/>
        <w:ind w:firstLine="709"/>
        <w:jc w:val="both"/>
        <w:rPr>
          <w:rFonts w:ascii="Arial" w:eastAsia="Times New Roman" w:hAnsi="Arial" w:cs="Arial"/>
          <w:color w:val="000000"/>
          <w:sz w:val="26"/>
          <w:szCs w:val="26"/>
        </w:rPr>
      </w:pPr>
      <w:r w:rsidRPr="002C394F">
        <w:rPr>
          <w:rFonts w:ascii="Times New Roman" w:eastAsia="Times New Roman" w:hAnsi="Times New Roman" w:cs="Times New Roman"/>
          <w:color w:val="000000"/>
          <w:sz w:val="28"/>
          <w:szCs w:val="28"/>
        </w:rPr>
        <w:t xml:space="preserve">рассмотрение </w:t>
      </w:r>
      <w:proofErr w:type="spellStart"/>
      <w:r w:rsidRPr="002C394F">
        <w:rPr>
          <w:rFonts w:ascii="Times New Roman" w:eastAsia="Times New Roman" w:hAnsi="Times New Roman" w:cs="Times New Roman"/>
          <w:color w:val="000000"/>
          <w:sz w:val="28"/>
          <w:szCs w:val="28"/>
        </w:rPr>
        <w:t>заявления</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z w:val="28"/>
          <w:szCs w:val="28"/>
        </w:rPr>
        <w:t xml:space="preserve"> представленных документов и </w:t>
      </w:r>
      <w:r w:rsidRPr="002C394F">
        <w:rPr>
          <w:rFonts w:ascii="Times New Roman" w:eastAsia="Times New Roman" w:hAnsi="Times New Roman" w:cs="Times New Roman"/>
          <w:color w:val="000000"/>
          <w:sz w:val="28"/>
          <w:szCs w:val="28"/>
        </w:rPr>
        <w:t>принятие решения о предоставлении или об отказе в предоставлении муниципальной услуги;</w:t>
      </w: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083203" w:rsidRPr="00E07EDF" w:rsidRDefault="00083203" w:rsidP="00083203">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083203" w:rsidRPr="00E07EDF" w:rsidRDefault="00083203" w:rsidP="00083203">
      <w:pPr>
        <w:spacing w:after="0" w:line="240" w:lineRule="auto"/>
        <w:ind w:firstLine="709"/>
        <w:jc w:val="both"/>
        <w:rPr>
          <w:rFonts w:ascii="Times New Roman" w:hAnsi="Times New Roman" w:cs="Times New Roman"/>
          <w:b/>
          <w:bCs/>
          <w:spacing w:val="-6"/>
          <w:sz w:val="28"/>
          <w:szCs w:val="28"/>
        </w:rPr>
      </w:pPr>
      <w:r w:rsidRPr="00E07EDF">
        <w:rPr>
          <w:rFonts w:ascii="Times New Roman" w:hAnsi="Times New Roman" w:cs="Times New Roman"/>
          <w:sz w:val="28"/>
          <w:szCs w:val="28"/>
        </w:rPr>
        <w:t>документ, подтверждающий полномочия представителя заявителя.</w:t>
      </w:r>
    </w:p>
    <w:p w:rsidR="00083203" w:rsidRPr="00135830" w:rsidRDefault="00083203" w:rsidP="00083203">
      <w:pPr>
        <w:autoSpaceDE w:val="0"/>
        <w:autoSpaceDN w:val="0"/>
        <w:adjustRightInd w:val="0"/>
        <w:spacing w:after="0" w:line="240" w:lineRule="auto"/>
        <w:rPr>
          <w:rFonts w:ascii="Times New Roman" w:hAnsi="Times New Roman"/>
          <w:sz w:val="20"/>
          <w:szCs w:val="20"/>
        </w:rPr>
      </w:pPr>
    </w:p>
    <w:p w:rsidR="00083203" w:rsidRPr="00481FBC" w:rsidRDefault="00083203" w:rsidP="00083203">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083203" w:rsidRDefault="00083203" w:rsidP="00083203">
      <w:pPr>
        <w:widowControl w:val="0"/>
        <w:autoSpaceDE w:val="0"/>
        <w:spacing w:after="0" w:line="240" w:lineRule="auto"/>
        <w:ind w:left="2880" w:firstLine="2160"/>
      </w:pPr>
    </w:p>
    <w:p w:rsidR="00083203" w:rsidRPr="00BC2CCF" w:rsidRDefault="00083203" w:rsidP="00083203">
      <w:pPr>
        <w:autoSpaceDE w:val="0"/>
        <w:autoSpaceDN w:val="0"/>
        <w:adjustRightInd w:val="0"/>
        <w:jc w:val="both"/>
        <w:outlineLvl w:val="0"/>
        <w:rPr>
          <w:b/>
          <w:sz w:val="28"/>
          <w:szCs w:val="28"/>
        </w:rPr>
      </w:pPr>
    </w:p>
    <w:p w:rsidR="00083203" w:rsidRPr="00481FBC" w:rsidRDefault="00083203" w:rsidP="00083203">
      <w:pPr>
        <w:suppressAutoHyphens/>
        <w:autoSpaceDE w:val="0"/>
        <w:spacing w:after="0" w:line="240" w:lineRule="auto"/>
        <w:ind w:firstLine="709"/>
        <w:jc w:val="both"/>
        <w:rPr>
          <w:rFonts w:ascii="Times New Roman" w:hAnsi="Times New Roman"/>
          <w:sz w:val="28"/>
          <w:szCs w:val="28"/>
        </w:rPr>
      </w:pPr>
    </w:p>
    <w:p w:rsidR="00083203" w:rsidRPr="00181EA4" w:rsidRDefault="00083203" w:rsidP="00083203">
      <w:pPr>
        <w:suppressAutoHyphens/>
        <w:autoSpaceDE w:val="0"/>
        <w:spacing w:after="0" w:line="240" w:lineRule="auto"/>
        <w:ind w:firstLine="709"/>
        <w:jc w:val="both"/>
        <w:rPr>
          <w:rFonts w:ascii="Times New Roman" w:hAnsi="Times New Roman"/>
          <w:sz w:val="28"/>
          <w:szCs w:val="28"/>
        </w:rPr>
      </w:pPr>
    </w:p>
    <w:p w:rsidR="00083203" w:rsidRPr="00481FBC" w:rsidRDefault="00083203" w:rsidP="00083203">
      <w:pPr>
        <w:spacing w:after="0" w:line="240" w:lineRule="auto"/>
        <w:ind w:firstLine="709"/>
        <w:jc w:val="both"/>
        <w:rPr>
          <w:rFonts w:ascii="Times New Roman" w:hAnsi="Times New Roman"/>
          <w:sz w:val="28"/>
          <w:szCs w:val="28"/>
        </w:rPr>
      </w:pPr>
    </w:p>
    <w:p w:rsidR="00083203" w:rsidRPr="00481FBC" w:rsidRDefault="00083203" w:rsidP="00083203">
      <w:pPr>
        <w:autoSpaceDE w:val="0"/>
        <w:autoSpaceDN w:val="0"/>
        <w:adjustRightInd w:val="0"/>
        <w:spacing w:after="0" w:line="240" w:lineRule="auto"/>
        <w:ind w:firstLine="709"/>
        <w:jc w:val="both"/>
        <w:rPr>
          <w:rFonts w:ascii="Times New Roman" w:eastAsia="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83203" w:rsidP="00083203">
      <w:pPr>
        <w:autoSpaceDE w:val="0"/>
        <w:autoSpaceDN w:val="0"/>
        <w:adjustRightInd w:val="0"/>
        <w:spacing w:after="0" w:line="240" w:lineRule="auto"/>
        <w:jc w:val="both"/>
        <w:rPr>
          <w:rFonts w:ascii="Times New Roman" w:hAnsi="Times New Roman"/>
          <w:sz w:val="28"/>
          <w:szCs w:val="28"/>
        </w:rPr>
      </w:pPr>
    </w:p>
    <w:p w:rsidR="00083203"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Pr="00481FBC" w:rsidRDefault="00083203" w:rsidP="00083203">
      <w:pPr>
        <w:autoSpaceDE w:val="0"/>
        <w:autoSpaceDN w:val="0"/>
        <w:adjustRightInd w:val="0"/>
        <w:spacing w:after="0" w:line="240" w:lineRule="auto"/>
        <w:ind w:firstLine="709"/>
        <w:jc w:val="both"/>
        <w:rPr>
          <w:rFonts w:ascii="Times New Roman" w:hAnsi="Times New Roman"/>
          <w:sz w:val="28"/>
          <w:szCs w:val="28"/>
        </w:rPr>
      </w:pPr>
    </w:p>
    <w:p w:rsidR="00083203" w:rsidRDefault="000C046D" w:rsidP="00083203">
      <w:pPr>
        <w:tabs>
          <w:tab w:val="left" w:pos="4140"/>
        </w:tabs>
      </w:pPr>
      <w:r>
        <w:rPr>
          <w:noProof/>
        </w:rPr>
        <w:lastRenderedPageBreak/>
        <w:pict>
          <v:shape id="Text Box 4" o:spid="_x0000_s1027" type="#_x0000_t202" style="position:absolute;margin-left:210.35pt;margin-top:-20.65pt;width:270.75pt;height:313.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3B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" stroked="f">
            <v:textbox inset="0,0,0,0">
              <w:txbxContent>
                <w:p w:rsidR="00083203" w:rsidRDefault="00083203" w:rsidP="0008320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3203" w:rsidRPr="0046770D" w:rsidRDefault="00083203" w:rsidP="0008320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83203" w:rsidRPr="00645628" w:rsidRDefault="00083203"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83203" w:rsidRPr="00645628"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83203" w:rsidRDefault="00083203" w:rsidP="00083203">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83203" w:rsidRPr="002675F2" w:rsidRDefault="00083203" w:rsidP="000832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83203" w:rsidRPr="00364B77"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83203" w:rsidRPr="00645628" w:rsidRDefault="00083203"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83203"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83203" w:rsidRPr="00645628" w:rsidRDefault="00083203" w:rsidP="00083203">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83203" w:rsidRPr="00645628"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83203" w:rsidRPr="00645628"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83203" w:rsidRDefault="00083203" w:rsidP="00083203">
                  <w:pPr>
                    <w:pStyle w:val="a5"/>
                    <w:tabs>
                      <w:tab w:val="left" w:pos="426"/>
                    </w:tabs>
                    <w:ind w:left="0"/>
                  </w:pPr>
                </w:p>
                <w:p w:rsidR="00083203" w:rsidRPr="001F0BBF" w:rsidRDefault="00083203" w:rsidP="00083203">
                  <w:pPr>
                    <w:pStyle w:val="a5"/>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700"/>
        <w:gridCol w:w="1559"/>
        <w:gridCol w:w="578"/>
        <w:gridCol w:w="1700"/>
        <w:gridCol w:w="1117"/>
        <w:gridCol w:w="1435"/>
        <w:gridCol w:w="1405"/>
      </w:tblGrid>
      <w:tr w:rsidR="00083203" w:rsidRPr="00CA4568" w:rsidTr="00DF674A">
        <w:trPr>
          <w:trHeight w:val="228"/>
          <w:jc w:val="center"/>
        </w:trPr>
        <w:tc>
          <w:tcPr>
            <w:tcW w:w="9494" w:type="dxa"/>
            <w:gridSpan w:val="7"/>
            <w:tcMar>
              <w:top w:w="62" w:type="dxa"/>
              <w:left w:w="102" w:type="dxa"/>
              <w:bottom w:w="102" w:type="dxa"/>
              <w:right w:w="62" w:type="dxa"/>
            </w:tcMar>
          </w:tcPr>
          <w:p w:rsidR="00083203" w:rsidRPr="00FA03C8"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083203" w:rsidRPr="00CA4568"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083203" w:rsidRPr="00E0532D" w:rsidTr="00DF674A">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A5969">
              <w:rPr>
                <w:rFonts w:ascii="Times New Roman" w:eastAsia="Times New Roman" w:hAnsi="Times New Roman" w:cs="Times New Roman"/>
                <w:sz w:val="24"/>
                <w:szCs w:val="24"/>
              </w:rPr>
              <w:t>Прошу заключить соглашение об установлении сервитута в отношении земельного участка</w:t>
            </w:r>
            <w:r>
              <w:rPr>
                <w:rFonts w:ascii="Times New Roman" w:eastAsia="Times New Roman" w:hAnsi="Times New Roman" w:cs="Times New Roman"/>
                <w:sz w:val="24"/>
                <w:szCs w:val="24"/>
              </w:rPr>
              <w:t>:</w:t>
            </w:r>
          </w:p>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F466B2">
              <w:rPr>
                <w:rFonts w:ascii="Times New Roman" w:eastAsia="Lucida Sans Unicode" w:hAnsi="Times New Roman"/>
                <w:bCs/>
                <w:kern w:val="1"/>
                <w:sz w:val="24"/>
                <w:szCs w:val="24"/>
                <w:lang w:eastAsia="ar-SA"/>
              </w:rPr>
              <w:t>Кадастровый</w:t>
            </w:r>
            <w:r>
              <w:rPr>
                <w:rFonts w:ascii="Times New Roman" w:eastAsia="Lucida Sans Unicode" w:hAnsi="Times New Roman"/>
                <w:bCs/>
                <w:kern w:val="1"/>
                <w:sz w:val="24"/>
                <w:szCs w:val="24"/>
                <w:lang w:eastAsia="ar-SA"/>
              </w:rPr>
              <w:t xml:space="preserve"> (учетный) </w:t>
            </w:r>
            <w:r w:rsidRPr="00F466B2">
              <w:rPr>
                <w:rFonts w:ascii="Times New Roman" w:eastAsia="Lucida Sans Unicode" w:hAnsi="Times New Roman"/>
                <w:bCs/>
                <w:kern w:val="1"/>
                <w:sz w:val="24"/>
                <w:szCs w:val="24"/>
                <w:lang w:eastAsia="ar-SA"/>
              </w:rPr>
              <w:t xml:space="preserve">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E0532D" w:rsidTr="00DF674A">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005B1F" w:rsidRDefault="00083203" w:rsidP="00DF674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005B1F">
              <w:rPr>
                <w:rFonts w:ascii="Times New Roman" w:hAnsi="Times New Roman" w:cs="Times New Roman"/>
                <w:sz w:val="24"/>
                <w:szCs w:val="24"/>
              </w:rPr>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E0532D" w:rsidTr="00DF674A">
        <w:trPr>
          <w:trHeight w:val="54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005B1F" w:rsidRDefault="00083203" w:rsidP="00DF674A">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Площадь:</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E0532D" w:rsidTr="00DF674A">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A5969">
              <w:rPr>
                <w:rFonts w:ascii="Times New Roman" w:eastAsia="Times New Roman" w:hAnsi="Times New Roman" w:cs="Times New Roman"/>
                <w:sz w:val="24"/>
                <w:szCs w:val="24"/>
              </w:rPr>
              <w:t>Учетный номер части земельного участка, применительно к которой устанавливается сервитут:</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E0532D" w:rsidTr="00DF674A">
        <w:trPr>
          <w:trHeight w:val="515"/>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E0532D" w:rsidTr="00DF674A">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autoSpaceDE w:val="0"/>
              <w:autoSpaceDN w:val="0"/>
              <w:adjustRightInd w:val="0"/>
              <w:spacing w:after="0" w:line="240" w:lineRule="auto"/>
              <w:jc w:val="both"/>
              <w:rPr>
                <w:rFonts w:ascii="Times New Roman" w:hAnsi="Times New Roman" w:cs="Times New Roman"/>
                <w:sz w:val="24"/>
                <w:szCs w:val="24"/>
              </w:rPr>
            </w:pPr>
            <w:r w:rsidRPr="008A5969">
              <w:rPr>
                <w:rFonts w:ascii="Times New Roman" w:eastAsia="Times New Roman" w:hAnsi="Times New Roman" w:cs="Times New Roman"/>
                <w:sz w:val="24"/>
                <w:szCs w:val="24"/>
              </w:rPr>
              <w:t>Цель установления сервитута: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E0532D" w:rsidTr="00DF674A">
        <w:trPr>
          <w:trHeight w:val="503"/>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A5969">
              <w:rPr>
                <w:rFonts w:ascii="Times New Roman" w:eastAsia="Times New Roman" w:hAnsi="Times New Roman" w:cs="Times New Roman"/>
                <w:sz w:val="24"/>
                <w:szCs w:val="24"/>
              </w:rPr>
              <w:t>Срок действия сервитута:</w:t>
            </w:r>
          </w:p>
          <w:p w:rsidR="00083203" w:rsidRDefault="00083203" w:rsidP="00DF674A">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p w:rsidR="00083203" w:rsidRPr="00E0532D" w:rsidRDefault="00083203" w:rsidP="00DF674A">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E0532D" w:rsidTr="00DF674A">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 xml:space="preserve">Полное </w:t>
            </w:r>
            <w:r w:rsidRPr="00E0532D">
              <w:rPr>
                <w:rFonts w:ascii="Times New Roman" w:eastAsia="Lucida Sans Unicode" w:hAnsi="Times New Roman"/>
                <w:bCs/>
                <w:kern w:val="1"/>
                <w:sz w:val="24"/>
                <w:szCs w:val="24"/>
                <w:lang w:eastAsia="ar-SA"/>
              </w:rPr>
              <w:lastRenderedPageBreak/>
              <w:t>наименован</w:t>
            </w:r>
            <w:r>
              <w:rPr>
                <w:rFonts w:ascii="Times New Roman" w:eastAsia="Lucida Sans Unicode" w:hAnsi="Times New Roman"/>
                <w:bCs/>
                <w:kern w:val="1"/>
                <w:sz w:val="24"/>
                <w:szCs w:val="24"/>
                <w:lang w:eastAsia="ar-SA"/>
              </w:rPr>
              <w:t>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ИН</w:t>
            </w:r>
            <w:proofErr w:type="gramStart"/>
            <w:r w:rsidRPr="00E0532D">
              <w:rPr>
                <w:rFonts w:ascii="Times New Roman" w:eastAsia="Lucida Sans Unicode" w:hAnsi="Times New Roman"/>
                <w:bCs/>
                <w:kern w:val="1"/>
                <w:sz w:val="24"/>
                <w:szCs w:val="24"/>
                <w:lang w:eastAsia="ar-SA"/>
              </w:rPr>
              <w:t>Н</w:t>
            </w:r>
            <w:r>
              <w:rPr>
                <w:rFonts w:ascii="Times New Roman" w:eastAsia="Lucida Sans Unicode" w:hAnsi="Times New Roman"/>
                <w:bCs/>
                <w:kern w:val="1"/>
                <w:sz w:val="24"/>
                <w:szCs w:val="24"/>
                <w:lang w:eastAsia="ar-SA"/>
              </w:rPr>
              <w:t>(</w:t>
            </w:r>
            <w:proofErr w:type="gramEnd"/>
            <w:r w:rsidRPr="00C64BAD">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r>
              <w:rPr>
                <w:rFonts w:ascii="Times New Roman" w:eastAsia="Lucida Sans Unicode" w:hAnsi="Times New Roman"/>
                <w:bCs/>
                <w:kern w:val="1"/>
                <w:sz w:val="24"/>
                <w:szCs w:val="24"/>
                <w:lang w:eastAsia="ar-SA"/>
              </w:rPr>
              <w:t>)</w:t>
            </w:r>
            <w:r w:rsidRPr="00E0532D">
              <w:rPr>
                <w:rFonts w:ascii="Times New Roman" w:eastAsia="Lucida Sans Unicode" w:hAnsi="Times New Roman"/>
                <w:bCs/>
                <w:kern w:val="1"/>
                <w:sz w:val="24"/>
                <w:szCs w:val="24"/>
                <w:lang w:eastAsia="ar-SA"/>
              </w:rPr>
              <w:t>:</w:t>
            </w:r>
          </w:p>
        </w:tc>
      </w:tr>
      <w:tr w:rsidR="00083203" w:rsidRPr="00E0532D" w:rsidTr="00DF674A">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083203" w:rsidRPr="00E0532D"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r>
              <w:rPr>
                <w:rFonts w:ascii="Times New Roman" w:eastAsia="Lucida Sans Unicode" w:hAnsi="Times New Roman"/>
                <w:bCs/>
                <w:kern w:val="1"/>
                <w:sz w:val="24"/>
                <w:szCs w:val="24"/>
                <w:lang w:eastAsia="ar-SA"/>
              </w:rPr>
              <w:t xml:space="preserve"> (при наличии)</w:t>
            </w:r>
          </w:p>
        </w:tc>
      </w:tr>
      <w:tr w:rsidR="00083203" w:rsidRPr="00E0532D" w:rsidTr="00DF674A">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1519"/>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Ф.И.О</w:t>
            </w:r>
            <w:r>
              <w:rPr>
                <w:rFonts w:ascii="Times New Roman" w:eastAsia="Lucida Sans Unicode" w:hAnsi="Times New Roman"/>
                <w:bCs/>
                <w:kern w:val="1"/>
                <w:sz w:val="24"/>
                <w:szCs w:val="24"/>
                <w:lang w:eastAsia="ar-SA"/>
              </w:rPr>
              <w:t xml:space="preserve"> (при наличии отчества)</w:t>
            </w:r>
            <w:r w:rsidRPr="00E0532D">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r>
              <w:rPr>
                <w:rFonts w:ascii="Times New Roman" w:eastAsia="Lucida Sans Unicode" w:hAnsi="Times New Roman"/>
                <w:bCs/>
                <w:kern w:val="1"/>
                <w:sz w:val="24"/>
                <w:szCs w:val="24"/>
                <w:lang w:eastAsia="ar-SA"/>
              </w:rPr>
              <w:t xml:space="preserve">, </w:t>
            </w:r>
            <w:r w:rsidRPr="006D6F6B">
              <w:rPr>
                <w:rFonts w:ascii="Times New Roman" w:eastAsia="Lucida Sans Unicode" w:hAnsi="Times New Roman"/>
                <w:bCs/>
                <w:kern w:val="1"/>
                <w:sz w:val="24"/>
                <w:szCs w:val="24"/>
                <w:lang w:eastAsia="ar-SA"/>
              </w:rPr>
              <w:t>реквизиты документа, удостоверяющего личность заявителя</w:t>
            </w:r>
            <w:r w:rsidRPr="00E0532D">
              <w:rPr>
                <w:rFonts w:ascii="Times New Roman" w:eastAsia="Lucida Sans Unicode" w:hAnsi="Times New Roman"/>
                <w:bCs/>
                <w:kern w:val="1"/>
                <w:sz w:val="24"/>
                <w:szCs w:val="24"/>
                <w:lang w:eastAsia="ar-SA"/>
              </w:rPr>
              <w:t>:</w:t>
            </w:r>
          </w:p>
        </w:tc>
      </w:tr>
      <w:tr w:rsidR="00083203" w:rsidRPr="00E0532D" w:rsidTr="00DF674A">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083203" w:rsidRPr="00E0532D"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p>
          <w:p w:rsidR="00083203" w:rsidRPr="00E0532D"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r>
      <w:tr w:rsidR="00083203" w:rsidRPr="00E0532D" w:rsidTr="00DF674A">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Default="00083203" w:rsidP="00DF674A">
            <w:pPr>
              <w:widowControl w:val="0"/>
              <w:suppressAutoHyphens/>
              <w:autoSpaceDE w:val="0"/>
              <w:autoSpaceDN w:val="0"/>
              <w:adjustRightInd w:val="0"/>
              <w:spacing w:after="0" w:line="240" w:lineRule="auto"/>
              <w:jc w:val="both"/>
              <w:rPr>
                <w:rFonts w:ascii="Times New Roman" w:hAnsi="Times New Roman"/>
                <w:bCs/>
                <w:sz w:val="24"/>
                <w:szCs w:val="24"/>
              </w:rPr>
            </w:pPr>
            <w:r w:rsidRPr="00E0532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83203" w:rsidRDefault="00083203" w:rsidP="00DF674A">
            <w:pPr>
              <w:widowControl w:val="0"/>
              <w:suppressAutoHyphens/>
              <w:autoSpaceDE w:val="0"/>
              <w:autoSpaceDN w:val="0"/>
              <w:adjustRightInd w:val="0"/>
              <w:spacing w:after="0" w:line="240" w:lineRule="auto"/>
              <w:jc w:val="both"/>
              <w:rPr>
                <w:rFonts w:ascii="Times New Roman" w:hAnsi="Times New Roman"/>
                <w:bCs/>
                <w:sz w:val="24"/>
                <w:szCs w:val="24"/>
              </w:rPr>
            </w:pPr>
          </w:p>
          <w:p w:rsidR="00083203" w:rsidRDefault="00083203" w:rsidP="00DF674A">
            <w:pPr>
              <w:widowControl w:val="0"/>
              <w:suppressAutoHyphens/>
              <w:autoSpaceDE w:val="0"/>
              <w:autoSpaceDN w:val="0"/>
              <w:adjustRightInd w:val="0"/>
              <w:spacing w:after="0" w:line="240" w:lineRule="auto"/>
              <w:jc w:val="both"/>
              <w:rPr>
                <w:rFonts w:ascii="Times New Roman" w:hAnsi="Times New Roman"/>
                <w:bCs/>
                <w:sz w:val="24"/>
                <w:szCs w:val="24"/>
              </w:rPr>
            </w:pPr>
          </w:p>
          <w:p w:rsidR="00083203" w:rsidRPr="00E0532D" w:rsidRDefault="00083203" w:rsidP="00DF674A">
            <w:pPr>
              <w:widowControl w:val="0"/>
              <w:suppressAutoHyphens/>
              <w:autoSpaceDE w:val="0"/>
              <w:autoSpaceDN w:val="0"/>
              <w:adjustRightInd w:val="0"/>
              <w:spacing w:after="0" w:line="240" w:lineRule="auto"/>
              <w:jc w:val="both"/>
              <w:rPr>
                <w:rFonts w:ascii="Times New Roman" w:hAnsi="Times New Roman"/>
                <w:bCs/>
                <w:sz w:val="24"/>
                <w:szCs w:val="24"/>
              </w:rPr>
            </w:pPr>
          </w:p>
        </w:tc>
      </w:tr>
      <w:tr w:rsidR="00083203" w:rsidRPr="00E0532D" w:rsidTr="00DF674A">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083203" w:rsidRPr="00E0532D" w:rsidRDefault="00083203" w:rsidP="00DF674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Отметка о наличии</w:t>
            </w:r>
          </w:p>
        </w:tc>
      </w:tr>
      <w:tr w:rsidR="00083203" w:rsidRPr="00E0532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autoSpaceDE w:val="0"/>
              <w:autoSpaceDN w:val="0"/>
              <w:adjustRightInd w:val="0"/>
              <w:spacing w:after="0" w:line="240" w:lineRule="auto"/>
              <w:jc w:val="both"/>
              <w:rPr>
                <w:rFonts w:ascii="Times New Roman" w:hAnsi="Times New Roman" w:cs="Times New Roman"/>
                <w:sz w:val="24"/>
                <w:szCs w:val="24"/>
              </w:rPr>
            </w:pPr>
            <w:r w:rsidRPr="008A5969">
              <w:rPr>
                <w:rFonts w:ascii="Times New Roman" w:eastAsia="Times New Roman" w:hAnsi="Times New Roman" w:cs="Times New Roman"/>
                <w:sz w:val="24"/>
                <w:szCs w:val="24"/>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405" w:type="dxa"/>
            <w:tcBorders>
              <w:top w:val="single" w:sz="4" w:space="0" w:color="auto"/>
              <w:left w:val="single" w:sz="4" w:space="0" w:color="auto"/>
              <w:bottom w:val="single" w:sz="4" w:space="0" w:color="auto"/>
              <w:right w:val="single" w:sz="4" w:space="0" w:color="auto"/>
            </w:tcBorders>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p>
        </w:tc>
      </w:tr>
      <w:tr w:rsidR="00083203" w:rsidRPr="00E0532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*выписка из ЕГРН</w:t>
            </w:r>
            <w:r w:rsidRPr="008A5969">
              <w:rPr>
                <w:rFonts w:ascii="Times New Roman" w:eastAsia="Times New Roman" w:hAnsi="Times New Roman" w:cs="Times New Roman"/>
                <w:sz w:val="24"/>
                <w:szCs w:val="24"/>
              </w:rPr>
              <w:t xml:space="preserve"> о правах на земельный участок или уведомление об отсутствии</w:t>
            </w:r>
            <w:r>
              <w:rPr>
                <w:rFonts w:ascii="Times New Roman" w:eastAsia="Times New Roman" w:hAnsi="Times New Roman" w:cs="Times New Roman"/>
                <w:sz w:val="24"/>
                <w:szCs w:val="24"/>
              </w:rPr>
              <w:t xml:space="preserve"> в ЕГРН</w:t>
            </w:r>
            <w:r w:rsidRPr="008A5969">
              <w:rPr>
                <w:rFonts w:ascii="Times New Roman" w:eastAsia="Times New Roman" w:hAnsi="Times New Roman" w:cs="Times New Roman"/>
                <w:sz w:val="24"/>
                <w:szCs w:val="24"/>
              </w:rPr>
              <w:t xml:space="preserve"> запрашиваемых сведений о зарегистрированных правах на земельный участок, в отношении которого предполагается установить сервитут</w:t>
            </w:r>
          </w:p>
        </w:tc>
        <w:tc>
          <w:tcPr>
            <w:tcW w:w="1405" w:type="dxa"/>
            <w:tcBorders>
              <w:top w:val="single" w:sz="4" w:space="0" w:color="auto"/>
              <w:left w:val="single" w:sz="4" w:space="0" w:color="auto"/>
              <w:bottom w:val="single" w:sz="4" w:space="0" w:color="auto"/>
              <w:right w:val="single" w:sz="4" w:space="0" w:color="auto"/>
            </w:tcBorders>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p>
        </w:tc>
      </w:tr>
      <w:tr w:rsidR="00083203" w:rsidRPr="00E0532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41452C" w:rsidRDefault="00083203" w:rsidP="00DF674A">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p>
        </w:tc>
      </w:tr>
      <w:tr w:rsidR="00083203" w:rsidRPr="00E0532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Default="00083203" w:rsidP="00DF674A">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*Выписка из ЕГРИП об индивидуальном предпринимателе, являющемся заявителем</w:t>
            </w:r>
          </w:p>
          <w:p w:rsidR="00083203" w:rsidRPr="0041452C" w:rsidRDefault="00083203" w:rsidP="00DF674A">
            <w:pPr>
              <w:autoSpaceDE w:val="0"/>
              <w:autoSpaceDN w:val="0"/>
              <w:adjustRightInd w:val="0"/>
              <w:spacing w:after="0" w:line="240" w:lineRule="auto"/>
              <w:jc w:val="both"/>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p>
        </w:tc>
      </w:tr>
      <w:tr w:rsidR="00083203" w:rsidRPr="00E0532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p>
        </w:tc>
      </w:tr>
      <w:tr w:rsidR="00083203" w:rsidRPr="00E0532D" w:rsidTr="00DF674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lastRenderedPageBreak/>
              <w:t>документ, подтверждающий полномочия представителя заявителя</w:t>
            </w:r>
            <w:r>
              <w:rPr>
                <w:rFonts w:ascii="Times New Roman" w:hAnsi="Times New Roman"/>
                <w:sz w:val="24"/>
                <w:szCs w:val="24"/>
              </w:rPr>
              <w:t>, –</w:t>
            </w:r>
            <w:r w:rsidRPr="00E0532D">
              <w:rPr>
                <w:rFonts w:ascii="Times New Roman" w:hAnsi="Times New Roman"/>
                <w:sz w:val="24"/>
                <w:szCs w:val="24"/>
              </w:rPr>
              <w:t xml:space="preserve">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083203" w:rsidRPr="00E0532D" w:rsidRDefault="00083203" w:rsidP="00DF674A">
            <w:pPr>
              <w:autoSpaceDE w:val="0"/>
              <w:autoSpaceDN w:val="0"/>
              <w:adjustRightInd w:val="0"/>
              <w:spacing w:after="0" w:line="240" w:lineRule="auto"/>
              <w:jc w:val="both"/>
              <w:rPr>
                <w:rFonts w:ascii="Times New Roman" w:hAnsi="Times New Roman"/>
                <w:sz w:val="24"/>
                <w:szCs w:val="24"/>
              </w:rPr>
            </w:pPr>
          </w:p>
        </w:tc>
      </w:tr>
      <w:tr w:rsidR="00083203" w:rsidRPr="002A42F7" w:rsidTr="00DF674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A5969" w:rsidRDefault="00083203" w:rsidP="00DF674A">
            <w:pPr>
              <w:autoSpaceDE w:val="0"/>
              <w:autoSpaceDN w:val="0"/>
              <w:adjustRightInd w:val="0"/>
              <w:spacing w:after="0" w:line="240" w:lineRule="auto"/>
              <w:jc w:val="both"/>
              <w:rPr>
                <w:rFonts w:ascii="Times New Roman" w:hAnsi="Times New Roman"/>
                <w:sz w:val="24"/>
                <w:szCs w:val="24"/>
              </w:rPr>
            </w:pPr>
            <w:r w:rsidRPr="008A5969">
              <w:rPr>
                <w:rFonts w:ascii="Times New Roman" w:eastAsia="Times New Roman" w:hAnsi="Times New Roman" w:cs="Times New Roman"/>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405" w:type="dxa"/>
            <w:tcBorders>
              <w:top w:val="single" w:sz="4" w:space="0" w:color="auto"/>
              <w:left w:val="single" w:sz="4" w:space="0" w:color="auto"/>
              <w:bottom w:val="single" w:sz="4" w:space="0" w:color="auto"/>
              <w:right w:val="single" w:sz="4" w:space="0" w:color="auto"/>
            </w:tcBorders>
          </w:tcPr>
          <w:p w:rsidR="00083203" w:rsidRPr="002A42F7" w:rsidRDefault="00083203" w:rsidP="00DF674A">
            <w:pPr>
              <w:autoSpaceDE w:val="0"/>
              <w:autoSpaceDN w:val="0"/>
              <w:adjustRightInd w:val="0"/>
              <w:spacing w:after="0" w:line="240" w:lineRule="auto"/>
              <w:jc w:val="both"/>
              <w:rPr>
                <w:rFonts w:ascii="Times New Roman" w:hAnsi="Times New Roman"/>
                <w:sz w:val="24"/>
                <w:szCs w:val="24"/>
              </w:rPr>
            </w:pPr>
          </w:p>
        </w:tc>
      </w:tr>
      <w:tr w:rsidR="00083203" w:rsidRPr="00E0532D" w:rsidTr="00DF674A">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E0532D">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0532D">
              <w:rPr>
                <w:rFonts w:ascii="Times New Roman" w:eastAsia="Lucida Sans Unicode" w:hAnsi="Times New Roman"/>
                <w:bCs/>
                <w:kern w:val="1"/>
                <w:sz w:val="24"/>
                <w:szCs w:val="24"/>
                <w:lang w:eastAsia="ar-SA"/>
              </w:rPr>
              <w:t xml:space="preserve"> </w:t>
            </w:r>
            <w:proofErr w:type="gramStart"/>
            <w:r w:rsidRPr="00E0532D">
              <w:rPr>
                <w:rFonts w:ascii="Times New Roman" w:eastAsia="Lucida Sans Unicode" w:hAnsi="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0532D">
              <w:rPr>
                <w:rFonts w:ascii="Times New Roman" w:eastAsia="Lucida Sans Unicode" w:hAnsi="Times New Roman"/>
                <w:bCs/>
                <w:kern w:val="1"/>
                <w:sz w:val="24"/>
                <w:szCs w:val="24"/>
                <w:lang w:eastAsia="ar-SA"/>
              </w:rPr>
              <w:t xml:space="preserve"> услуги</w:t>
            </w:r>
            <w:proofErr w:type="gramEnd"/>
          </w:p>
        </w:tc>
      </w:tr>
      <w:tr w:rsidR="00083203" w:rsidRPr="00E0532D" w:rsidTr="00DF674A">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Дата</w:t>
            </w:r>
          </w:p>
        </w:tc>
      </w:tr>
      <w:tr w:rsidR="00083203" w:rsidRPr="00E0532D" w:rsidTr="00DF674A">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E0532D" w:rsidRDefault="00083203" w:rsidP="00DF674A">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E0532D" w:rsidTr="00DF674A">
        <w:trPr>
          <w:trHeight w:val="339"/>
          <w:jc w:val="center"/>
        </w:trPr>
        <w:tc>
          <w:tcPr>
            <w:tcW w:w="9494" w:type="dxa"/>
            <w:gridSpan w:val="7"/>
            <w:tcMar>
              <w:top w:w="62" w:type="dxa"/>
              <w:left w:w="102" w:type="dxa"/>
              <w:bottom w:w="102" w:type="dxa"/>
              <w:right w:w="62" w:type="dxa"/>
            </w:tcMar>
          </w:tcPr>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083203">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083203" w:rsidTr="00DF674A">
              <w:trPr>
                <w:trHeight w:val="1634"/>
              </w:trPr>
              <w:tc>
                <w:tcPr>
                  <w:tcW w:w="3711" w:type="dxa"/>
                </w:tcPr>
                <w:p w:rsidR="00083203" w:rsidRDefault="00083203" w:rsidP="00DF674A">
                  <w:pPr>
                    <w:autoSpaceDE w:val="0"/>
                    <w:autoSpaceDN w:val="0"/>
                    <w:adjustRightInd w:val="0"/>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083203" w:rsidRDefault="00083203" w:rsidP="00DF674A">
                  <w:pPr>
                    <w:autoSpaceDE w:val="0"/>
                    <w:autoSpaceDN w:val="0"/>
                    <w:adjustRightInd w:val="0"/>
                    <w:jc w:val="both"/>
                    <w:rPr>
                      <w:rFonts w:ascii="Times New Roman" w:hAnsi="Times New Roman" w:cs="Times New Roman"/>
                      <w:bCs/>
                      <w:kern w:val="1"/>
                      <w:sz w:val="24"/>
                      <w:szCs w:val="24"/>
                      <w:lang w:eastAsia="ar-SA"/>
                    </w:rPr>
                  </w:pPr>
                </w:p>
              </w:tc>
            </w:tr>
          </w:tbl>
          <w:p w:rsidR="00083203" w:rsidRDefault="000C046D" w:rsidP="00DF674A">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w:pict>
                <v:shape id="Text Box 5" o:spid="_x0000_s1028" type="#_x0000_t202" style="position:absolute;left:0;text-align:left;margin-left:46pt;margin-top:-27.45pt;width:179.65pt;height:62.35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083203" w:rsidRDefault="00083203" w:rsidP="0008320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3203" w:rsidRPr="0046770D" w:rsidRDefault="00083203" w:rsidP="0008320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3203" w:rsidRDefault="00083203" w:rsidP="00083203">
                        <w:pPr>
                          <w:pStyle w:val="a5"/>
                          <w:tabs>
                            <w:tab w:val="left" w:pos="426"/>
                          </w:tabs>
                          <w:ind w:left="0"/>
                        </w:pPr>
                      </w:p>
                      <w:p w:rsidR="00083203" w:rsidRPr="001F0BBF" w:rsidRDefault="00083203" w:rsidP="00083203">
                        <w:pPr>
                          <w:pStyle w:val="a5"/>
                          <w:tabs>
                            <w:tab w:val="left" w:pos="426"/>
                          </w:tabs>
                          <w:ind w:left="0"/>
                        </w:pPr>
                      </w:p>
                    </w:txbxContent>
                  </v:textbox>
                  <w10:wrap type="topAndBottom"/>
                </v:shape>
              </w:pict>
            </w:r>
          </w:p>
          <w:p w:rsidR="00083203" w:rsidRDefault="00083203" w:rsidP="00DF674A">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83203" w:rsidRPr="00555024" w:rsidRDefault="00083203" w:rsidP="00DF674A">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083203" w:rsidRPr="00555024" w:rsidRDefault="00083203" w:rsidP="00DF674A">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083203" w:rsidRPr="00CD6AC0" w:rsidRDefault="00083203" w:rsidP="00DF674A">
            <w:pPr>
              <w:spacing w:after="0" w:line="240" w:lineRule="auto"/>
            </w:pPr>
          </w:p>
          <w:p w:rsidR="00083203" w:rsidRPr="00555024" w:rsidRDefault="00083203" w:rsidP="00DF674A">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8A5969">
              <w:rPr>
                <w:rFonts w:ascii="Times New Roman" w:hAnsi="Times New Roman" w:cs="Times New Roman"/>
                <w:b w:val="0"/>
                <w:sz w:val="28"/>
                <w:szCs w:val="28"/>
              </w:rPr>
              <w:t>«</w:t>
            </w:r>
            <w:r w:rsidRPr="008A5969">
              <w:rPr>
                <w:rFonts w:ascii="Times New Roman" w:hAnsi="Times New Roman" w:cs="Times New Roman"/>
                <w:b w:val="0"/>
                <w:bCs w:val="0"/>
                <w:color w:val="000000"/>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083203" w:rsidRPr="00CD6AC0" w:rsidRDefault="00083203" w:rsidP="00DF674A">
            <w:pPr>
              <w:tabs>
                <w:tab w:val="left" w:pos="9354"/>
              </w:tabs>
              <w:spacing w:after="0" w:line="360" w:lineRule="auto"/>
              <w:rPr>
                <w:u w:val="single"/>
              </w:rPr>
            </w:pPr>
            <w:r w:rsidRPr="00CD6AC0">
              <w:rPr>
                <w:u w:val="single"/>
              </w:rPr>
              <w:tab/>
            </w:r>
          </w:p>
          <w:p w:rsidR="00083203" w:rsidRPr="00CD6AC0" w:rsidRDefault="00083203" w:rsidP="00DF674A">
            <w:pPr>
              <w:tabs>
                <w:tab w:val="left" w:pos="9354"/>
              </w:tabs>
              <w:spacing w:after="0" w:line="360" w:lineRule="auto"/>
              <w:rPr>
                <w:u w:val="single"/>
              </w:rPr>
            </w:pPr>
            <w:r w:rsidRPr="00CD6AC0">
              <w:rPr>
                <w:u w:val="single"/>
              </w:rPr>
              <w:tab/>
            </w:r>
          </w:p>
          <w:p w:rsidR="00083203" w:rsidRPr="00CD6AC0" w:rsidRDefault="00083203" w:rsidP="00DF674A">
            <w:pPr>
              <w:tabs>
                <w:tab w:val="left" w:pos="9354"/>
              </w:tabs>
              <w:spacing w:after="0" w:line="240" w:lineRule="auto"/>
              <w:rPr>
                <w:u w:val="single"/>
              </w:rPr>
            </w:pPr>
            <w:r w:rsidRPr="00CD6AC0">
              <w:rPr>
                <w:u w:val="single"/>
              </w:rPr>
              <w:tab/>
            </w:r>
          </w:p>
          <w:p w:rsidR="00083203" w:rsidRPr="00CD6AC0" w:rsidRDefault="00083203" w:rsidP="00DF674A">
            <w:pPr>
              <w:tabs>
                <w:tab w:val="left" w:pos="9354"/>
              </w:tabs>
              <w:spacing w:after="0" w:line="240" w:lineRule="auto"/>
            </w:pPr>
          </w:p>
          <w:p w:rsidR="00083203" w:rsidRPr="00555024" w:rsidRDefault="00083203" w:rsidP="00DF674A">
            <w:pPr>
              <w:spacing w:after="0" w:line="240" w:lineRule="auto"/>
              <w:jc w:val="both"/>
              <w:rPr>
                <w:rFonts w:ascii="Times New Roman" w:hAnsi="Times New Roman" w:cs="Times New Roman"/>
              </w:rPr>
            </w:pPr>
          </w:p>
          <w:p w:rsidR="00083203" w:rsidRPr="00555024" w:rsidRDefault="00083203" w:rsidP="00DF674A">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83203" w:rsidRPr="00555024" w:rsidRDefault="00083203" w:rsidP="00DF674A">
            <w:pPr>
              <w:spacing w:after="0" w:line="240" w:lineRule="auto"/>
              <w:jc w:val="both"/>
              <w:rPr>
                <w:rFonts w:ascii="Times New Roman" w:hAnsi="Times New Roman" w:cs="Times New Roman"/>
              </w:rPr>
            </w:pPr>
          </w:p>
          <w:p w:rsidR="00083203" w:rsidRPr="00555024" w:rsidRDefault="00083203" w:rsidP="00DF674A">
            <w:pPr>
              <w:spacing w:after="0" w:line="240" w:lineRule="auto"/>
              <w:jc w:val="both"/>
              <w:rPr>
                <w:rFonts w:ascii="Times New Roman" w:hAnsi="Times New Roman" w:cs="Times New Roman"/>
              </w:rPr>
            </w:pPr>
          </w:p>
          <w:p w:rsidR="00083203" w:rsidRPr="00555024" w:rsidRDefault="00083203" w:rsidP="00DF674A">
            <w:pPr>
              <w:spacing w:after="0" w:line="240" w:lineRule="auto"/>
              <w:jc w:val="both"/>
              <w:rPr>
                <w:rFonts w:ascii="Times New Roman" w:hAnsi="Times New Roman" w:cs="Times New Roman"/>
              </w:rPr>
            </w:pPr>
          </w:p>
          <w:p w:rsidR="00083203" w:rsidRPr="00555024" w:rsidRDefault="00083203" w:rsidP="00DF674A">
            <w:pPr>
              <w:spacing w:after="0" w:line="240" w:lineRule="auto"/>
              <w:jc w:val="both"/>
              <w:rPr>
                <w:rFonts w:ascii="Times New Roman" w:hAnsi="Times New Roman" w:cs="Times New Roman"/>
              </w:rPr>
            </w:pPr>
            <w:r w:rsidRPr="008A5969">
              <w:rPr>
                <w:rFonts w:ascii="Times New Roman" w:hAnsi="Times New Roman" w:cs="Times New Roman"/>
                <w:sz w:val="28"/>
                <w:szCs w:val="28"/>
              </w:rPr>
              <w:t>Глава Советского района</w:t>
            </w:r>
            <w:r w:rsidRPr="00555024">
              <w:rPr>
                <w:rFonts w:ascii="Times New Roman" w:hAnsi="Times New Roman" w:cs="Times New Roman"/>
              </w:rPr>
              <w:t>_______________</w:t>
            </w:r>
            <w:r w:rsidRPr="00555024">
              <w:rPr>
                <w:rFonts w:ascii="Times New Roman" w:hAnsi="Times New Roman" w:cs="Times New Roman"/>
              </w:rPr>
              <w:tab/>
            </w:r>
            <w:r w:rsidRPr="00555024">
              <w:rPr>
                <w:rFonts w:ascii="Times New Roman" w:hAnsi="Times New Roman" w:cs="Times New Roman"/>
              </w:rPr>
              <w:tab/>
              <w:t>___________________</w:t>
            </w:r>
          </w:p>
          <w:p w:rsidR="00083203" w:rsidRPr="00555024" w:rsidRDefault="00083203" w:rsidP="00DF674A">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(И.О. Фамилия)</w:t>
            </w: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Default="00083203" w:rsidP="00DF674A">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41452C" w:rsidRDefault="00083203" w:rsidP="00DF674A">
            <w:pPr>
              <w:autoSpaceDE w:val="0"/>
              <w:autoSpaceDN w:val="0"/>
              <w:adjustRightInd w:val="0"/>
              <w:spacing w:after="0" w:line="240" w:lineRule="auto"/>
              <w:ind w:firstLine="29"/>
              <w:jc w:val="both"/>
              <w:rPr>
                <w:rFonts w:ascii="Times New Roman" w:hAnsi="Times New Roman" w:cs="Times New Roman"/>
                <w:sz w:val="24"/>
                <w:szCs w:val="24"/>
              </w:rPr>
            </w:pPr>
          </w:p>
          <w:p w:rsidR="00083203" w:rsidRPr="00E0532D" w:rsidRDefault="00083203" w:rsidP="00DF67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083203" w:rsidRDefault="00083203" w:rsidP="00083203">
      <w:pPr>
        <w:tabs>
          <w:tab w:val="left" w:pos="1185"/>
        </w:tabs>
      </w:pPr>
      <w:r>
        <w:lastRenderedPageBreak/>
        <w:tab/>
      </w:r>
    </w:p>
    <w:p w:rsidR="00083203" w:rsidRDefault="00083203" w:rsidP="00083203">
      <w:pPr>
        <w:tabs>
          <w:tab w:val="left" w:pos="1185"/>
        </w:tabs>
      </w:pPr>
    </w:p>
    <w:p w:rsidR="00083203" w:rsidRDefault="00083203" w:rsidP="00083203"/>
    <w:p w:rsidR="00083203" w:rsidRDefault="00083203" w:rsidP="00083203">
      <w:pPr>
        <w:jc w:val="center"/>
      </w:pPr>
    </w:p>
    <w:p w:rsidR="00083203" w:rsidRDefault="000C046D" w:rsidP="00083203">
      <w:r>
        <w:rPr>
          <w:noProof/>
        </w:rPr>
        <w:lastRenderedPageBreak/>
        <w:pict>
          <v:shape id="Text Box 6" o:spid="_x0000_s1029" type="#_x0000_t202" style="position:absolute;margin-left:194.7pt;margin-top:-8.65pt;width:285.75pt;height:313.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thgQIAAAcFAAAOAAAAZHJzL2Uyb0RvYy54bWysVNuO2yAQfa/Uf0C8Z21nnW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" stroked="f">
            <v:textbox inset="0,0,0,0">
              <w:txbxContent>
                <w:p w:rsidR="00083203" w:rsidRDefault="00083203" w:rsidP="0008320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3203" w:rsidRPr="0046770D" w:rsidRDefault="00083203" w:rsidP="0008320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3203" w:rsidRPr="0046770D" w:rsidRDefault="00083203"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83203" w:rsidRPr="00645628" w:rsidRDefault="00083203"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83203" w:rsidRPr="00645628"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83203" w:rsidRDefault="00083203" w:rsidP="00083203">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83203" w:rsidRPr="002675F2" w:rsidRDefault="00083203" w:rsidP="000832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83203" w:rsidRPr="00364B77"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83203" w:rsidRPr="00645628" w:rsidRDefault="00083203"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83203"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83203" w:rsidRPr="00645628" w:rsidRDefault="00083203" w:rsidP="00083203">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83203" w:rsidRPr="00645628"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83203" w:rsidRPr="00645628" w:rsidRDefault="00083203"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83203" w:rsidRPr="00645628" w:rsidRDefault="00083203"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83203" w:rsidRDefault="00083203" w:rsidP="00083203">
                  <w:pPr>
                    <w:pStyle w:val="a5"/>
                    <w:tabs>
                      <w:tab w:val="left" w:pos="426"/>
                    </w:tabs>
                    <w:ind w:left="0"/>
                  </w:pPr>
                </w:p>
                <w:p w:rsidR="00083203" w:rsidRPr="001F0BBF" w:rsidRDefault="00083203" w:rsidP="00083203">
                  <w:pPr>
                    <w:pStyle w:val="a5"/>
                    <w:tabs>
                      <w:tab w:val="left" w:pos="426"/>
                    </w:tabs>
                    <w:ind w:left="0"/>
                  </w:pPr>
                </w:p>
              </w:txbxContent>
            </v:textbox>
            <w10:wrap type="topAndBottom"/>
          </v:shape>
        </w:pict>
      </w:r>
    </w:p>
    <w:p w:rsidR="00083203" w:rsidRPr="00555024" w:rsidRDefault="00083203" w:rsidP="00083203">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083203" w:rsidRPr="00697E72" w:rsidRDefault="00083203" w:rsidP="00083203">
      <w:pPr>
        <w:widowControl w:val="0"/>
        <w:autoSpaceDE w:val="0"/>
        <w:autoSpaceDN w:val="0"/>
        <w:adjustRightInd w:val="0"/>
        <w:spacing w:after="0" w:line="240" w:lineRule="auto"/>
        <w:ind w:firstLine="709"/>
        <w:jc w:val="both"/>
        <w:rPr>
          <w:szCs w:val="28"/>
        </w:rPr>
      </w:pPr>
    </w:p>
    <w:p w:rsidR="00083203" w:rsidRDefault="00083203" w:rsidP="00083203">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 xml:space="preserve">соглашение </w:t>
      </w:r>
      <w:r w:rsidRPr="00967889">
        <w:rPr>
          <w:rFonts w:ascii="Times New Roman" w:hAnsi="Times New Roman" w:cs="Times New Roman"/>
          <w:b w:val="0"/>
          <w:color w:val="000000"/>
          <w:sz w:val="28"/>
          <w:szCs w:val="28"/>
        </w:rPr>
        <w:t>об установлении сервитута</w:t>
      </w:r>
      <w:r>
        <w:rPr>
          <w:rFonts w:ascii="Times New Roman" w:hAnsi="Times New Roman" w:cs="Times New Roman"/>
          <w:b w:val="0"/>
          <w:sz w:val="28"/>
          <w:szCs w:val="28"/>
        </w:rPr>
        <w:t>_________________________________________________________________</w:t>
      </w:r>
    </w:p>
    <w:p w:rsidR="00083203" w:rsidRPr="00555024" w:rsidRDefault="00083203" w:rsidP="00083203">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соглашения об установлении сервитута</w:t>
      </w:r>
      <w:r w:rsidRPr="00555024">
        <w:rPr>
          <w:rFonts w:ascii="Times New Roman" w:hAnsi="Times New Roman" w:cs="Times New Roman"/>
          <w:bCs/>
          <w:sz w:val="24"/>
          <w:szCs w:val="24"/>
          <w:vertAlign w:val="superscript"/>
        </w:rPr>
        <w:t>)</w:t>
      </w:r>
    </w:p>
    <w:p w:rsidR="00083203" w:rsidRPr="00555024" w:rsidRDefault="00083203" w:rsidP="0008320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 отношении земельного участка с кадастровым номером </w:t>
      </w:r>
      <w:r w:rsidRPr="00555024">
        <w:rPr>
          <w:rFonts w:ascii="Times New Roman" w:hAnsi="Times New Roman"/>
          <w:b w:val="0"/>
          <w:sz w:val="28"/>
          <w:szCs w:val="28"/>
        </w:rPr>
        <w:t>_______________________________________________________________</w:t>
      </w:r>
      <w:r>
        <w:rPr>
          <w:rFonts w:ascii="Times New Roman" w:hAnsi="Times New Roman"/>
          <w:b w:val="0"/>
          <w:sz w:val="28"/>
          <w:szCs w:val="28"/>
        </w:rPr>
        <w:t>,</w:t>
      </w:r>
    </w:p>
    <w:p w:rsidR="00083203" w:rsidRPr="00697E72" w:rsidRDefault="00083203" w:rsidP="00083203">
      <w:pPr>
        <w:widowControl w:val="0"/>
        <w:autoSpaceDE w:val="0"/>
        <w:autoSpaceDN w:val="0"/>
        <w:adjustRightInd w:val="0"/>
        <w:spacing w:after="0" w:line="240" w:lineRule="auto"/>
        <w:ind w:firstLine="709"/>
        <w:jc w:val="both"/>
        <w:rPr>
          <w:szCs w:val="28"/>
        </w:rPr>
      </w:pPr>
    </w:p>
    <w:p w:rsidR="00083203" w:rsidRPr="00555024" w:rsidRDefault="00083203" w:rsidP="00083203">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w:t>
      </w:r>
      <w:r>
        <w:rPr>
          <w:rFonts w:ascii="Times New Roman" w:hAnsi="Times New Roman" w:cs="Times New Roman"/>
          <w:sz w:val="28"/>
          <w:szCs w:val="28"/>
        </w:rPr>
        <w:t xml:space="preserve"> соглашения</w:t>
      </w:r>
      <w:r w:rsidRPr="00555024">
        <w:rPr>
          <w:rFonts w:ascii="Times New Roman" w:hAnsi="Times New Roman" w:cs="Times New Roman"/>
          <w:sz w:val="28"/>
          <w:szCs w:val="28"/>
        </w:rPr>
        <w:t>:</w:t>
      </w:r>
    </w:p>
    <w:p w:rsidR="00083203" w:rsidRPr="00697E72" w:rsidRDefault="00083203" w:rsidP="00083203">
      <w:pPr>
        <w:widowControl w:val="0"/>
        <w:autoSpaceDE w:val="0"/>
        <w:autoSpaceDN w:val="0"/>
        <w:adjustRightInd w:val="0"/>
        <w:spacing w:after="0" w:line="240" w:lineRule="auto"/>
        <w:jc w:val="both"/>
        <w:rPr>
          <w:szCs w:val="28"/>
        </w:rPr>
      </w:pPr>
      <w:r>
        <w:rPr>
          <w:szCs w:val="28"/>
        </w:rPr>
        <w:t>_____________________________________________________________________________________</w:t>
      </w:r>
    </w:p>
    <w:p w:rsidR="00083203" w:rsidRPr="00555024" w:rsidRDefault="00083203" w:rsidP="00083203">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555024">
        <w:rPr>
          <w:rFonts w:ascii="Times New Roman" w:hAnsi="Times New Roman" w:cs="Times New Roman"/>
          <w:sz w:val="24"/>
          <w:szCs w:val="24"/>
          <w:vertAlign w:val="superscript"/>
        </w:rPr>
        <w:t>(указываются допущенные опечатки и (или) ошибки</w:t>
      </w:r>
      <w:proofErr w:type="gramEnd"/>
    </w:p>
    <w:p w:rsidR="00083203" w:rsidRPr="00697E72" w:rsidRDefault="00083203" w:rsidP="00083203">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_____________________</w:t>
      </w:r>
    </w:p>
    <w:p w:rsidR="00083203" w:rsidRPr="00555024" w:rsidRDefault="00083203" w:rsidP="00083203">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083203" w:rsidRPr="00697E72" w:rsidRDefault="00083203" w:rsidP="00083203">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_____________________</w:t>
      </w:r>
    </w:p>
    <w:p w:rsidR="00083203" w:rsidRDefault="00083203" w:rsidP="00083203">
      <w:pPr>
        <w:widowControl w:val="0"/>
        <w:autoSpaceDE w:val="0"/>
        <w:autoSpaceDN w:val="0"/>
        <w:adjustRightInd w:val="0"/>
        <w:spacing w:after="0" w:line="240" w:lineRule="auto"/>
        <w:ind w:firstLine="709"/>
        <w:jc w:val="both"/>
        <w:rPr>
          <w:szCs w:val="28"/>
        </w:rPr>
      </w:pPr>
    </w:p>
    <w:p w:rsidR="00083203" w:rsidRPr="00555024" w:rsidRDefault="00083203" w:rsidP="0008320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83203" w:rsidRPr="00555024" w:rsidRDefault="00083203" w:rsidP="000832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Pr>
          <w:rFonts w:ascii="Times New Roman" w:hAnsi="Times New Roman" w:cs="Times New Roman"/>
          <w:sz w:val="24"/>
          <w:szCs w:val="24"/>
        </w:rPr>
        <w:t xml:space="preserve">            __________________</w:t>
      </w:r>
    </w:p>
    <w:p w:rsidR="00083203" w:rsidRPr="00555024" w:rsidRDefault="00083203" w:rsidP="00083203">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083203" w:rsidRPr="00697E72" w:rsidRDefault="00083203" w:rsidP="00083203">
      <w:pPr>
        <w:widowControl w:val="0"/>
        <w:autoSpaceDE w:val="0"/>
        <w:autoSpaceDN w:val="0"/>
        <w:adjustRightInd w:val="0"/>
        <w:spacing w:after="0" w:line="240" w:lineRule="auto"/>
        <w:ind w:firstLine="709"/>
        <w:jc w:val="both"/>
        <w:rPr>
          <w:szCs w:val="28"/>
        </w:rPr>
      </w:pPr>
    </w:p>
    <w:p w:rsidR="00083203" w:rsidRPr="00555024" w:rsidRDefault="00083203" w:rsidP="00083203">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083203" w:rsidRPr="00555024" w:rsidRDefault="00083203" w:rsidP="00083203">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083203" w:rsidRDefault="00083203" w:rsidP="00083203">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083203" w:rsidRPr="00555024" w:rsidRDefault="00083203" w:rsidP="000832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083203" w:rsidRPr="00555024" w:rsidRDefault="00083203" w:rsidP="00083203">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083203" w:rsidRPr="003870BD" w:rsidRDefault="00083203" w:rsidP="00083203">
      <w:pPr>
        <w:tabs>
          <w:tab w:val="left" w:pos="1139"/>
        </w:tabs>
      </w:pPr>
    </w:p>
    <w:p w:rsidR="00083203" w:rsidRDefault="00083203" w:rsidP="00083203">
      <w:pPr>
        <w:jc w:val="center"/>
      </w:pPr>
    </w:p>
    <w:p w:rsidR="00083203" w:rsidRDefault="00083203" w:rsidP="00083203">
      <w:pPr>
        <w:jc w:val="center"/>
      </w:pPr>
    </w:p>
    <w:p w:rsidR="00083203" w:rsidRDefault="00083203" w:rsidP="00083203">
      <w:pPr>
        <w:jc w:val="center"/>
      </w:pPr>
    </w:p>
    <w:p w:rsidR="00083203" w:rsidRDefault="00083203" w:rsidP="00083203">
      <w:pPr>
        <w:jc w:val="center"/>
      </w:pPr>
    </w:p>
    <w:p w:rsidR="00083203" w:rsidRDefault="00083203" w:rsidP="00083203">
      <w:pPr>
        <w:jc w:val="center"/>
      </w:pPr>
    </w:p>
    <w:p w:rsidR="00083203" w:rsidRDefault="00083203" w:rsidP="00083203">
      <w:pPr>
        <w:jc w:val="center"/>
      </w:pPr>
    </w:p>
    <w:p w:rsidR="00083203" w:rsidRDefault="00083203" w:rsidP="00083203">
      <w:pPr>
        <w:jc w:val="center"/>
      </w:pPr>
    </w:p>
    <w:p w:rsidR="00083203" w:rsidRDefault="00083203"/>
    <w:sectPr w:rsidR="00083203" w:rsidSect="0008320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AC"/>
    <w:multiLevelType w:val="multilevel"/>
    <w:tmpl w:val="73B6A3E4"/>
    <w:lvl w:ilvl="0">
      <w:start w:val="3"/>
      <w:numFmt w:val="decimal"/>
      <w:lvlText w:val="%1."/>
      <w:lvlJc w:val="left"/>
      <w:pPr>
        <w:ind w:left="675" w:hanging="675"/>
      </w:pPr>
      <w:rPr>
        <w:rFonts w:ascii="Times New Roman" w:hAnsi="Times New Roman" w:cs="Times New Roman" w:hint="default"/>
        <w:sz w:val="28"/>
      </w:rPr>
    </w:lvl>
    <w:lvl w:ilvl="1">
      <w:start w:val="4"/>
      <w:numFmt w:val="decimal"/>
      <w:lvlText w:val="%1.%2."/>
      <w:lvlJc w:val="left"/>
      <w:pPr>
        <w:ind w:left="945" w:hanging="720"/>
      </w:pPr>
      <w:rPr>
        <w:rFonts w:ascii="Times New Roman" w:hAnsi="Times New Roman" w:cs="Times New Roman" w:hint="default"/>
        <w:sz w:val="28"/>
      </w:rPr>
    </w:lvl>
    <w:lvl w:ilvl="2">
      <w:start w:val="2"/>
      <w:numFmt w:val="decimal"/>
      <w:lvlText w:val="%1.%2.%3."/>
      <w:lvlJc w:val="left"/>
      <w:pPr>
        <w:ind w:left="1170" w:hanging="720"/>
      </w:pPr>
      <w:rPr>
        <w:rFonts w:ascii="Times New Roman" w:hAnsi="Times New Roman" w:cs="Times New Roman" w:hint="default"/>
        <w:sz w:val="28"/>
      </w:rPr>
    </w:lvl>
    <w:lvl w:ilvl="3">
      <w:start w:val="1"/>
      <w:numFmt w:val="decimal"/>
      <w:lvlText w:val="%1.%2.%3.%4."/>
      <w:lvlJc w:val="left"/>
      <w:pPr>
        <w:ind w:left="1755" w:hanging="1080"/>
      </w:pPr>
      <w:rPr>
        <w:rFonts w:ascii="Times New Roman" w:hAnsi="Times New Roman" w:cs="Times New Roman" w:hint="default"/>
        <w:sz w:val="28"/>
      </w:rPr>
    </w:lvl>
    <w:lvl w:ilvl="4">
      <w:start w:val="1"/>
      <w:numFmt w:val="decimal"/>
      <w:lvlText w:val="%1.%2.%3.%4.%5."/>
      <w:lvlJc w:val="left"/>
      <w:pPr>
        <w:ind w:left="2340" w:hanging="1440"/>
      </w:pPr>
      <w:rPr>
        <w:rFonts w:ascii="Times New Roman" w:hAnsi="Times New Roman" w:cs="Times New Roman" w:hint="default"/>
        <w:sz w:val="28"/>
      </w:rPr>
    </w:lvl>
    <w:lvl w:ilvl="5">
      <w:start w:val="1"/>
      <w:numFmt w:val="decimal"/>
      <w:lvlText w:val="%1.%2.%3.%4.%5.%6."/>
      <w:lvlJc w:val="left"/>
      <w:pPr>
        <w:ind w:left="2565" w:hanging="1440"/>
      </w:pPr>
      <w:rPr>
        <w:rFonts w:ascii="Times New Roman" w:hAnsi="Times New Roman" w:cs="Times New Roman" w:hint="default"/>
        <w:sz w:val="28"/>
      </w:rPr>
    </w:lvl>
    <w:lvl w:ilvl="6">
      <w:start w:val="1"/>
      <w:numFmt w:val="decimal"/>
      <w:lvlText w:val="%1.%2.%3.%4.%5.%6.%7."/>
      <w:lvlJc w:val="left"/>
      <w:pPr>
        <w:ind w:left="3150" w:hanging="1800"/>
      </w:pPr>
      <w:rPr>
        <w:rFonts w:ascii="Times New Roman" w:hAnsi="Times New Roman" w:cs="Times New Roman" w:hint="default"/>
        <w:sz w:val="28"/>
      </w:rPr>
    </w:lvl>
    <w:lvl w:ilvl="7">
      <w:start w:val="1"/>
      <w:numFmt w:val="decimal"/>
      <w:lvlText w:val="%1.%2.%3.%4.%5.%6.%7.%8."/>
      <w:lvlJc w:val="left"/>
      <w:pPr>
        <w:ind w:left="3375" w:hanging="1800"/>
      </w:pPr>
      <w:rPr>
        <w:rFonts w:ascii="Times New Roman" w:hAnsi="Times New Roman" w:cs="Times New Roman" w:hint="default"/>
        <w:sz w:val="28"/>
      </w:rPr>
    </w:lvl>
    <w:lvl w:ilvl="8">
      <w:start w:val="1"/>
      <w:numFmt w:val="decimal"/>
      <w:lvlText w:val="%1.%2.%3.%4.%5.%6.%7.%8.%9."/>
      <w:lvlJc w:val="left"/>
      <w:pPr>
        <w:ind w:left="3960" w:hanging="2160"/>
      </w:pPr>
      <w:rPr>
        <w:rFonts w:ascii="Times New Roman" w:hAnsi="Times New Roman" w:cs="Times New Roman" w:hint="default"/>
        <w:sz w:val="28"/>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B0999"/>
    <w:multiLevelType w:val="multilevel"/>
    <w:tmpl w:val="268AFF5A"/>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ascii="Times New Roman" w:hAnsi="Times New Roman" w:cs="Times New Roman" w:hint="default"/>
        <w:b/>
        <w:sz w:val="28"/>
        <w:szCs w:val="28"/>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6">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7">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3203"/>
    <w:rsid w:val="00083203"/>
    <w:rsid w:val="00091C52"/>
    <w:rsid w:val="000C046D"/>
    <w:rsid w:val="00164F0C"/>
    <w:rsid w:val="0055310D"/>
    <w:rsid w:val="00B34938"/>
    <w:rsid w:val="00FA4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0C"/>
  </w:style>
  <w:style w:type="paragraph" w:styleId="1">
    <w:name w:val="heading 1"/>
    <w:basedOn w:val="a"/>
    <w:next w:val="a"/>
    <w:link w:val="10"/>
    <w:uiPriority w:val="9"/>
    <w:qFormat/>
    <w:rsid w:val="0008320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832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203"/>
    <w:rPr>
      <w:rFonts w:ascii="Cambria" w:eastAsia="Times New Roman" w:hAnsi="Cambria" w:cs="Times New Roman"/>
      <w:b/>
      <w:bCs/>
      <w:color w:val="365F91"/>
      <w:sz w:val="28"/>
      <w:szCs w:val="28"/>
      <w:lang w:eastAsia="ru-RU"/>
    </w:rPr>
  </w:style>
  <w:style w:type="paragraph" w:styleId="a3">
    <w:name w:val="Title"/>
    <w:basedOn w:val="a"/>
    <w:link w:val="a4"/>
    <w:qFormat/>
    <w:rsid w:val="00083203"/>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83203"/>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83203"/>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83203"/>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83203"/>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83203"/>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8320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0832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203"/>
  </w:style>
  <w:style w:type="paragraph" w:styleId="a8">
    <w:name w:val="footer"/>
    <w:basedOn w:val="a"/>
    <w:link w:val="a9"/>
    <w:uiPriority w:val="99"/>
    <w:semiHidden/>
    <w:unhideWhenUsed/>
    <w:rsid w:val="0008320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83203"/>
  </w:style>
  <w:style w:type="character" w:styleId="aa">
    <w:name w:val="Hyperlink"/>
    <w:uiPriority w:val="99"/>
    <w:unhideWhenUsed/>
    <w:rsid w:val="00083203"/>
    <w:rPr>
      <w:color w:val="0000FF"/>
      <w:u w:val="single"/>
    </w:rPr>
  </w:style>
  <w:style w:type="character" w:customStyle="1" w:styleId="apple-converted-space">
    <w:name w:val="apple-converted-space"/>
    <w:basedOn w:val="a0"/>
    <w:rsid w:val="00083203"/>
  </w:style>
  <w:style w:type="paragraph" w:styleId="ab">
    <w:name w:val="Body Text"/>
    <w:basedOn w:val="a"/>
    <w:link w:val="ac"/>
    <w:uiPriority w:val="99"/>
    <w:semiHidden/>
    <w:unhideWhenUsed/>
    <w:rsid w:val="00083203"/>
    <w:pPr>
      <w:spacing w:after="120"/>
    </w:pPr>
    <w:rPr>
      <w:rFonts w:ascii="Calibri" w:eastAsia="Calibri" w:hAnsi="Calibri" w:cs="Times New Roman"/>
    </w:rPr>
  </w:style>
  <w:style w:type="character" w:customStyle="1" w:styleId="ac">
    <w:name w:val="Основной текст Знак"/>
    <w:basedOn w:val="a0"/>
    <w:link w:val="ab"/>
    <w:uiPriority w:val="99"/>
    <w:semiHidden/>
    <w:rsid w:val="00083203"/>
    <w:rPr>
      <w:rFonts w:ascii="Calibri" w:eastAsia="Calibri" w:hAnsi="Calibri" w:cs="Times New Roman"/>
    </w:rPr>
  </w:style>
  <w:style w:type="character" w:customStyle="1" w:styleId="ad">
    <w:name w:val="Гипертекстовая ссылка"/>
    <w:basedOn w:val="a0"/>
    <w:uiPriority w:val="99"/>
    <w:rsid w:val="00083203"/>
    <w:rPr>
      <w:rFonts w:cs="Times New Roman"/>
      <w:color w:val="106BBE"/>
    </w:rPr>
  </w:style>
  <w:style w:type="paragraph" w:customStyle="1" w:styleId="ae">
    <w:name w:val="Прижатый влево"/>
    <w:basedOn w:val="a"/>
    <w:next w:val="a"/>
    <w:uiPriority w:val="99"/>
    <w:rsid w:val="00083203"/>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8320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83203"/>
    <w:rPr>
      <w:rFonts w:ascii="Arial" w:eastAsia="Calibri" w:hAnsi="Arial" w:cs="Arial"/>
      <w:sz w:val="20"/>
      <w:szCs w:val="20"/>
    </w:rPr>
  </w:style>
  <w:style w:type="paragraph" w:customStyle="1" w:styleId="consplusnormal1">
    <w:name w:val="consplusnormal"/>
    <w:basedOn w:val="a"/>
    <w:rsid w:val="0008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203"/>
    <w:pPr>
      <w:widowControl w:val="0"/>
      <w:autoSpaceDE w:val="0"/>
      <w:autoSpaceDN w:val="0"/>
      <w:adjustRightInd w:val="0"/>
      <w:spacing w:after="0" w:line="240" w:lineRule="auto"/>
    </w:pPr>
    <w:rPr>
      <w:rFonts w:ascii="Arial" w:eastAsia="Times New Roman" w:hAnsi="Arial" w:cs="Arial"/>
      <w:b/>
      <w:bCs/>
      <w:sz w:val="20"/>
      <w:szCs w:val="20"/>
    </w:rPr>
  </w:style>
  <w:style w:type="table" w:styleId="af">
    <w:name w:val="Table Grid"/>
    <w:basedOn w:val="a1"/>
    <w:uiPriority w:val="59"/>
    <w:rsid w:val="00083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FA43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20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832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203"/>
    <w:rPr>
      <w:rFonts w:ascii="Cambria" w:eastAsia="Times New Roman" w:hAnsi="Cambria" w:cs="Times New Roman"/>
      <w:b/>
      <w:bCs/>
      <w:color w:val="365F91"/>
      <w:sz w:val="28"/>
      <w:szCs w:val="28"/>
      <w:lang w:eastAsia="ru-RU"/>
    </w:rPr>
  </w:style>
  <w:style w:type="paragraph" w:styleId="a3">
    <w:name w:val="Title"/>
    <w:basedOn w:val="a"/>
    <w:link w:val="a4"/>
    <w:qFormat/>
    <w:rsid w:val="00083203"/>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83203"/>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83203"/>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83203"/>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83203"/>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83203"/>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8320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0832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203"/>
  </w:style>
  <w:style w:type="paragraph" w:styleId="a8">
    <w:name w:val="footer"/>
    <w:basedOn w:val="a"/>
    <w:link w:val="a9"/>
    <w:uiPriority w:val="99"/>
    <w:semiHidden/>
    <w:unhideWhenUsed/>
    <w:rsid w:val="0008320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83203"/>
  </w:style>
  <w:style w:type="character" w:styleId="aa">
    <w:name w:val="Hyperlink"/>
    <w:uiPriority w:val="99"/>
    <w:unhideWhenUsed/>
    <w:rsid w:val="00083203"/>
    <w:rPr>
      <w:color w:val="0000FF"/>
      <w:u w:val="single"/>
    </w:rPr>
  </w:style>
  <w:style w:type="character" w:customStyle="1" w:styleId="apple-converted-space">
    <w:name w:val="apple-converted-space"/>
    <w:basedOn w:val="a0"/>
    <w:rsid w:val="00083203"/>
  </w:style>
  <w:style w:type="paragraph" w:styleId="ab">
    <w:name w:val="Body Text"/>
    <w:basedOn w:val="a"/>
    <w:link w:val="ac"/>
    <w:uiPriority w:val="99"/>
    <w:semiHidden/>
    <w:unhideWhenUsed/>
    <w:rsid w:val="00083203"/>
    <w:pPr>
      <w:spacing w:after="120"/>
    </w:pPr>
    <w:rPr>
      <w:rFonts w:ascii="Calibri" w:eastAsia="Calibri" w:hAnsi="Calibri" w:cs="Times New Roman"/>
    </w:rPr>
  </w:style>
  <w:style w:type="character" w:customStyle="1" w:styleId="ac">
    <w:name w:val="Основной текст Знак"/>
    <w:basedOn w:val="a0"/>
    <w:link w:val="ab"/>
    <w:uiPriority w:val="99"/>
    <w:semiHidden/>
    <w:rsid w:val="00083203"/>
    <w:rPr>
      <w:rFonts w:ascii="Calibri" w:eastAsia="Calibri" w:hAnsi="Calibri" w:cs="Times New Roman"/>
    </w:rPr>
  </w:style>
  <w:style w:type="character" w:customStyle="1" w:styleId="ad">
    <w:name w:val="Гипертекстовая ссылка"/>
    <w:basedOn w:val="a0"/>
    <w:uiPriority w:val="99"/>
    <w:rsid w:val="00083203"/>
    <w:rPr>
      <w:rFonts w:cs="Times New Roman"/>
      <w:color w:val="106BBE"/>
    </w:rPr>
  </w:style>
  <w:style w:type="paragraph" w:customStyle="1" w:styleId="ae">
    <w:name w:val="Прижатый влево"/>
    <w:basedOn w:val="a"/>
    <w:next w:val="a"/>
    <w:uiPriority w:val="99"/>
    <w:rsid w:val="00083203"/>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8320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83203"/>
    <w:rPr>
      <w:rFonts w:ascii="Arial" w:eastAsia="Calibri" w:hAnsi="Arial" w:cs="Arial"/>
      <w:sz w:val="20"/>
      <w:szCs w:val="20"/>
    </w:rPr>
  </w:style>
  <w:style w:type="paragraph" w:customStyle="1" w:styleId="consplusnormal1">
    <w:name w:val="consplusnormal"/>
    <w:basedOn w:val="a"/>
    <w:rsid w:val="0008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203"/>
    <w:pPr>
      <w:widowControl w:val="0"/>
      <w:autoSpaceDE w:val="0"/>
      <w:autoSpaceDN w:val="0"/>
      <w:adjustRightInd w:val="0"/>
      <w:spacing w:after="0" w:line="240" w:lineRule="auto"/>
    </w:pPr>
    <w:rPr>
      <w:rFonts w:ascii="Arial" w:eastAsia="Times New Roman" w:hAnsi="Arial" w:cs="Arial"/>
      <w:b/>
      <w:bCs/>
      <w:sz w:val="20"/>
      <w:szCs w:val="20"/>
    </w:rPr>
  </w:style>
  <w:style w:type="table" w:styleId="af">
    <w:name w:val="Table Grid"/>
    <w:basedOn w:val="a1"/>
    <w:uiPriority w:val="59"/>
    <w:rsid w:val="00083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FA4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C7FAF2408958FED2709FC5D8B35B13E8E0F10944A1E929A5F4827EE99B5E8A6ED4BFBA22F9AC396AD1C7360320EDE4977C028D926BvDc6G" TargetMode="External"/><Relationship Id="rId18" Type="http://schemas.openxmlformats.org/officeDocument/2006/relationships/hyperlink" Target="consultantplus://offline/ref=6D794A1EE934E330CF35C14F593CF01DA3B66CE481B4F6A959A9F1200D6695E7E9F8AA5E35F50B9ED675791967986548EA0B22875221C8D6WB0A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nagorskcity.ru/munusluga/project/detail.php?id=847801" TargetMode="External"/><Relationship Id="rId17" Type="http://schemas.openxmlformats.org/officeDocument/2006/relationships/hyperlink" Target="consultantplus://offline/ref=F7E112B9B987E44AE622344AF9A6B506763DE706EF3AC2F8E8A969EC46C09EB6C8132DCFFE0C7686505D97D3E5DC41A48683E597052B8FE7G0xEH" TargetMode="External"/><Relationship Id="rId2" Type="http://schemas.openxmlformats.org/officeDocument/2006/relationships/styles" Target="styles.xml"/><Relationship Id="rId16" Type="http://schemas.openxmlformats.org/officeDocument/2006/relationships/hyperlink" Target="consultantplus://offline/ref=F7E112B9B987E44AE622344AF9A6B506763DE706EF3AC2F8E8A969EC46C09EB6C8132DCFFE0C7686565D97D3E5DC41A48683E597052B8FE7G0xEH" TargetMode="External"/><Relationship Id="rId20" Type="http://schemas.openxmlformats.org/officeDocument/2006/relationships/hyperlink" Target="consultantplus://offline/ref=C3C405ED62FAF81C7B378AC28847FDD677A1E857E14C3FDAB75DD6F90A8CF9733651CE0480013B9CE85832C9DDF289F8C24542B8C54D8E3Bg023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093794.0" TargetMode="External"/><Relationship Id="rId5" Type="http://schemas.openxmlformats.org/officeDocument/2006/relationships/webSettings" Target="webSettings.xml"/><Relationship Id="rId15" Type="http://schemas.openxmlformats.org/officeDocument/2006/relationships/hyperlink" Target="consultantplus://offline/ref=E71D62E0EB2DF83F91AF6C26A020C45C99B382A0E816416971960442F614A4BD70FA111BAC92FB9A98364382375C651144F78ADAFAF04D8E27t2H" TargetMode="External"/><Relationship Id="rId10" Type="http://schemas.openxmlformats.org/officeDocument/2006/relationships/hyperlink" Target="garantF1://70093794.1000" TargetMode="External"/><Relationship Id="rId19" Type="http://schemas.openxmlformats.org/officeDocument/2006/relationships/hyperlink" Target="consultantplus://offline/ref=C3C405ED62FAF81C7B378AC28847FDD677A1E857E14C3FDAB75DD6F90A8CF9733651CE07890133CDBD1733959BA49AFBC04541B9D9g42FH" TargetMode="External"/><Relationship Id="rId4" Type="http://schemas.openxmlformats.org/officeDocument/2006/relationships/settings" Target="settings.xml"/><Relationship Id="rId9" Type="http://schemas.openxmlformats.org/officeDocument/2006/relationships/hyperlink" Target="garantF1://71812496.1000" TargetMode="External"/><Relationship Id="rId14" Type="http://schemas.openxmlformats.org/officeDocument/2006/relationships/hyperlink" Target="consultantplus://offline/ref=5001120F12A334FC746A75C08F7E53DD00682E2326D3BC46F413CD9AFC7DFEA5BE1FADE4F65E25324BDDE4EB8DF13966A8AFDD4A8DF71176C4g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9167</Words>
  <Characters>52252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4</cp:revision>
  <dcterms:created xsi:type="dcterms:W3CDTF">2020-12-21T05:46:00Z</dcterms:created>
  <dcterms:modified xsi:type="dcterms:W3CDTF">2020-12-23T20:12:00Z</dcterms:modified>
</cp:coreProperties>
</file>